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180717" w14:textId="25C30C6D" w:rsidR="00074AEC" w:rsidRPr="001F374E" w:rsidRDefault="00BE5F44" w:rsidP="00344833">
      <w:pPr>
        <w:rPr>
          <w:rFonts w:ascii="Arial" w:hAnsi="Arial" w:cs="Arial"/>
          <w:b/>
          <w:bCs/>
          <w:color w:val="C00000"/>
          <w:sz w:val="32"/>
          <w:szCs w:val="32"/>
        </w:rPr>
      </w:pPr>
      <w:r w:rsidRPr="001F374E">
        <w:rPr>
          <w:rFonts w:ascii="Arial" w:hAnsi="Arial" w:cs="Arial"/>
          <w:b/>
          <w:bCs/>
          <w:color w:val="C00000"/>
          <w:sz w:val="32"/>
          <w:szCs w:val="32"/>
        </w:rPr>
        <w:t>Redacti</w:t>
      </w:r>
      <w:r w:rsidR="00BC158A" w:rsidRPr="001F374E">
        <w:rPr>
          <w:rFonts w:ascii="Arial" w:hAnsi="Arial" w:cs="Arial"/>
          <w:b/>
          <w:bCs/>
          <w:color w:val="C00000"/>
          <w:sz w:val="32"/>
          <w:szCs w:val="32"/>
        </w:rPr>
        <w:t>estatuut</w:t>
      </w:r>
      <w:r w:rsidR="00074AEC" w:rsidRPr="001F374E">
        <w:rPr>
          <w:rFonts w:ascii="Arial" w:hAnsi="Arial" w:cs="Arial"/>
          <w:b/>
          <w:bCs/>
          <w:color w:val="C00000"/>
          <w:sz w:val="32"/>
          <w:szCs w:val="32"/>
        </w:rPr>
        <w:t xml:space="preserve"> Nieuwsbrief Het Brandpunt </w:t>
      </w:r>
      <w:r w:rsidR="00BC158A" w:rsidRPr="001F374E">
        <w:rPr>
          <w:rFonts w:ascii="Arial" w:hAnsi="Arial" w:cs="Arial"/>
          <w:b/>
          <w:bCs/>
          <w:color w:val="C00000"/>
          <w:sz w:val="32"/>
          <w:szCs w:val="32"/>
        </w:rPr>
        <w:t>(NB)</w:t>
      </w:r>
    </w:p>
    <w:p w14:paraId="3912A3A7" w14:textId="6B77613C" w:rsidR="001E6FB9" w:rsidRPr="00073744" w:rsidRDefault="00344833" w:rsidP="00ED1664">
      <w:pPr>
        <w:pStyle w:val="Default"/>
        <w:keepNext/>
        <w:rPr>
          <w:color w:val="111111"/>
        </w:rPr>
      </w:pPr>
      <w:r w:rsidRPr="001F374E">
        <w:rPr>
          <w:b/>
          <w:bCs/>
          <w:color w:val="C00000"/>
        </w:rPr>
        <w:t>Doel en functie</w:t>
      </w:r>
      <w:r w:rsidR="00DC2FE4" w:rsidRPr="001F374E">
        <w:rPr>
          <w:b/>
          <w:bCs/>
          <w:color w:val="C00000"/>
        </w:rPr>
        <w:br/>
      </w:r>
      <w:r w:rsidR="00A52EBC" w:rsidRPr="001F374E">
        <w:rPr>
          <w:color w:val="111111"/>
        </w:rPr>
        <w:t xml:space="preserve">De Nieuwsbrief </w:t>
      </w:r>
      <w:r w:rsidR="00BE5F44" w:rsidRPr="001F374E">
        <w:rPr>
          <w:color w:val="111111"/>
        </w:rPr>
        <w:t xml:space="preserve">(NB) </w:t>
      </w:r>
      <w:r w:rsidR="00A52EBC" w:rsidRPr="001F374E">
        <w:rPr>
          <w:color w:val="111111"/>
        </w:rPr>
        <w:t xml:space="preserve">informeert </w:t>
      </w:r>
      <w:r w:rsidR="00BE5F44" w:rsidRPr="001F374E">
        <w:rPr>
          <w:color w:val="111111"/>
        </w:rPr>
        <w:t xml:space="preserve">de geabonneerden </w:t>
      </w:r>
      <w:r w:rsidR="00A52EBC" w:rsidRPr="001F374E">
        <w:rPr>
          <w:color w:val="111111"/>
        </w:rPr>
        <w:t xml:space="preserve">over </w:t>
      </w:r>
      <w:r w:rsidR="00BE5F44" w:rsidRPr="001F374E">
        <w:rPr>
          <w:color w:val="111111"/>
        </w:rPr>
        <w:t xml:space="preserve">de </w:t>
      </w:r>
      <w:r w:rsidR="00A52EBC" w:rsidRPr="001F374E">
        <w:rPr>
          <w:color w:val="111111"/>
        </w:rPr>
        <w:t>activiteiten en bestuurlij</w:t>
      </w:r>
      <w:r w:rsidR="00C36EBB">
        <w:rPr>
          <w:color w:val="111111"/>
        </w:rPr>
        <w:t>-</w:t>
      </w:r>
      <w:r w:rsidR="00A52EBC" w:rsidRPr="001F374E">
        <w:rPr>
          <w:color w:val="111111"/>
        </w:rPr>
        <w:t>ke ontwikkelingen binnen onze Oecumenische geloofsgemeenschap Het Brandpunt</w:t>
      </w:r>
      <w:r w:rsidR="008F7A70" w:rsidRPr="001F374E">
        <w:rPr>
          <w:color w:val="111111"/>
        </w:rPr>
        <w:t xml:space="preserve"> </w:t>
      </w:r>
      <w:r w:rsidR="00BE5F44" w:rsidRPr="001F374E">
        <w:rPr>
          <w:color w:val="111111"/>
        </w:rPr>
        <w:t>en/</w:t>
      </w:r>
      <w:r w:rsidR="008F7A70" w:rsidRPr="001F374E">
        <w:t xml:space="preserve">of </w:t>
      </w:r>
      <w:r w:rsidR="00BE5F44" w:rsidRPr="001F374E">
        <w:t xml:space="preserve">zaken </w:t>
      </w:r>
      <w:r w:rsidR="008F7A70" w:rsidRPr="001F374E">
        <w:t>waar onze geloofsgemeenschap bij betrokken is.</w:t>
      </w:r>
      <w:r w:rsidR="008F7A70" w:rsidRPr="001F374E">
        <w:rPr>
          <w:color w:val="111111"/>
        </w:rPr>
        <w:t xml:space="preserve"> </w:t>
      </w:r>
      <w:r w:rsidR="00073744" w:rsidRPr="00B43638">
        <w:rPr>
          <w:color w:val="111111"/>
        </w:rPr>
        <w:t xml:space="preserve">Deze wekelijkse digita-le nieuwsbrief is bestemd voor iedereen die op de hoogte wil blijven over activiteiten </w:t>
      </w:r>
      <w:r w:rsidR="00073744" w:rsidRPr="00B43638">
        <w:rPr>
          <w:color w:val="111111"/>
        </w:rPr>
        <w:br/>
        <w:t>van, in en om Het Brandpunt.</w:t>
      </w:r>
    </w:p>
    <w:p w14:paraId="4B2B0C84" w14:textId="27422971" w:rsidR="00074AEC" w:rsidRPr="001F374E" w:rsidRDefault="00BE5F44" w:rsidP="00ED1664">
      <w:pPr>
        <w:pStyle w:val="Default"/>
        <w:keepNext/>
        <w:rPr>
          <w:b/>
          <w:bCs/>
          <w:color w:val="C00000"/>
        </w:rPr>
      </w:pPr>
      <w:r w:rsidRPr="001F374E">
        <w:rPr>
          <w:color w:val="111111"/>
        </w:rPr>
        <w:t xml:space="preserve">NB </w:t>
      </w:r>
      <w:r w:rsidR="00074AEC" w:rsidRPr="001F374E">
        <w:t xml:space="preserve">is een aanvullend medium op de website </w:t>
      </w:r>
      <w:hyperlink r:id="rId11" w:history="1">
        <w:r w:rsidR="00074AEC" w:rsidRPr="001F374E">
          <w:rPr>
            <w:rStyle w:val="Hyperlink"/>
            <w:color w:val="auto"/>
            <w:u w:val="none"/>
          </w:rPr>
          <w:t>www.hetbrandpunt.net</w:t>
        </w:r>
      </w:hyperlink>
      <w:r w:rsidR="00074AEC" w:rsidRPr="001F374E">
        <w:t xml:space="preserve"> en </w:t>
      </w:r>
      <w:r w:rsidR="00A52EBC" w:rsidRPr="001F374E">
        <w:t xml:space="preserve">het kerkblad </w:t>
      </w:r>
      <w:r w:rsidR="00074AEC" w:rsidRPr="001F374E">
        <w:t>Vierklank</w:t>
      </w:r>
      <w:r w:rsidR="008F7A70" w:rsidRPr="001F374E">
        <w:t>.</w:t>
      </w:r>
      <w:r w:rsidR="008F7A70" w:rsidRPr="001F374E">
        <w:br/>
      </w:r>
      <w:r w:rsidR="00074AEC" w:rsidRPr="001F374E">
        <w:t xml:space="preserve">De Nieuwsbrief </w:t>
      </w:r>
      <w:r w:rsidR="00A2547C">
        <w:t xml:space="preserve">van </w:t>
      </w:r>
      <w:r w:rsidR="00074AEC" w:rsidRPr="001F374E">
        <w:t>Het Brandpunt is niet bedoeld voor opiniërende zaken anders dan t.b</w:t>
      </w:r>
      <w:r w:rsidR="00344833" w:rsidRPr="001F374E">
        <w:t>.</w:t>
      </w:r>
      <w:r w:rsidR="00074AEC" w:rsidRPr="001F374E">
        <w:t>v. aangelegenheden van de eigen en bovenwijkse organen van Pg HAN als</w:t>
      </w:r>
      <w:r w:rsidR="007A1D56">
        <w:t>-</w:t>
      </w:r>
      <w:r w:rsidR="00074AEC" w:rsidRPr="001F374E">
        <w:t>ook het pastoresteam van Het Brandpunt</w:t>
      </w:r>
      <w:r w:rsidR="00344833" w:rsidRPr="001F374E">
        <w:t xml:space="preserve"> en onder regie OWR.</w:t>
      </w:r>
      <w:r w:rsidR="008F7A70" w:rsidRPr="001F374E">
        <w:br/>
        <w:t xml:space="preserve">De redactie </w:t>
      </w:r>
      <w:r w:rsidRPr="001F374E">
        <w:t>van de nie</w:t>
      </w:r>
      <w:r w:rsidR="001F374E">
        <w:t>u</w:t>
      </w:r>
      <w:r w:rsidRPr="001F374E">
        <w:t xml:space="preserve">wsbrief </w:t>
      </w:r>
      <w:r w:rsidR="008F7A70" w:rsidRPr="001F374E">
        <w:t xml:space="preserve">is een werkgroep aangesteld en </w:t>
      </w:r>
      <w:r w:rsidRPr="001F374E">
        <w:t xml:space="preserve">werkend </w:t>
      </w:r>
      <w:r w:rsidR="008F7A70" w:rsidRPr="001F374E">
        <w:t xml:space="preserve">onder </w:t>
      </w:r>
      <w:r w:rsidRPr="001F374E">
        <w:t xml:space="preserve">de </w:t>
      </w:r>
      <w:r w:rsidR="008F7A70" w:rsidRPr="001F374E">
        <w:t xml:space="preserve">verantwoording van de OWR </w:t>
      </w:r>
      <w:r w:rsidR="008F7A70" w:rsidRPr="001F374E">
        <w:rPr>
          <w:i/>
          <w:iCs/>
        </w:rPr>
        <w:t>(Oecumenische Wijkraad van de Oecumenische ge</w:t>
      </w:r>
      <w:r w:rsidR="00536FEE">
        <w:rPr>
          <w:i/>
          <w:iCs/>
        </w:rPr>
        <w:t>-</w:t>
      </w:r>
      <w:r w:rsidR="008F7A70" w:rsidRPr="001F374E">
        <w:rPr>
          <w:i/>
          <w:iCs/>
        </w:rPr>
        <w:t>loofsgemeenschap van Het Brandpunt).</w:t>
      </w:r>
      <w:r w:rsidR="00113F05" w:rsidRPr="001F374E">
        <w:rPr>
          <w:i/>
          <w:iCs/>
        </w:rPr>
        <w:br/>
      </w:r>
      <w:r w:rsidR="00DC2FE4" w:rsidRPr="001F374E">
        <w:rPr>
          <w:b/>
          <w:bCs/>
          <w:color w:val="C00000"/>
        </w:rPr>
        <w:br/>
      </w:r>
      <w:r w:rsidR="00A91300" w:rsidRPr="001F374E">
        <w:rPr>
          <w:b/>
          <w:bCs/>
          <w:color w:val="C00000"/>
        </w:rPr>
        <w:t>Wie zijn inzenders kopij</w:t>
      </w:r>
      <w:r w:rsidR="00DC2FE4" w:rsidRPr="001F374E">
        <w:rPr>
          <w:b/>
          <w:bCs/>
          <w:color w:val="C00000"/>
        </w:rPr>
        <w:br/>
      </w:r>
      <w:r w:rsidR="00DC2FE4" w:rsidRPr="001F374E">
        <w:t>I</w:t>
      </w:r>
      <w:r w:rsidR="00074AEC" w:rsidRPr="001F374E">
        <w:t xml:space="preserve">eder lid van </w:t>
      </w:r>
      <w:r w:rsidR="00B15FDD" w:rsidRPr="001F374E">
        <w:t xml:space="preserve">een commissie of werkgroep </w:t>
      </w:r>
      <w:r w:rsidR="00074AEC" w:rsidRPr="001F374E">
        <w:t xml:space="preserve">heeft de zelfstandige bevoegdheid </w:t>
      </w:r>
      <w:r w:rsidR="00344833" w:rsidRPr="001F374E">
        <w:t>publica</w:t>
      </w:r>
      <w:r w:rsidR="00536FEE">
        <w:t>-</w:t>
      </w:r>
      <w:r w:rsidR="00344833" w:rsidRPr="001F374E">
        <w:t>tie</w:t>
      </w:r>
      <w:r w:rsidR="00074AEC" w:rsidRPr="001F374E">
        <w:t xml:space="preserve"> in de Nieuwsbrief Het Brandpunt </w:t>
      </w:r>
      <w:r w:rsidR="00A91300" w:rsidRPr="001F374E">
        <w:t>te verzoeken</w:t>
      </w:r>
      <w:r w:rsidRPr="001F374E">
        <w:t>,</w:t>
      </w:r>
      <w:r w:rsidR="00A91300" w:rsidRPr="001F374E">
        <w:t xml:space="preserve"> </w:t>
      </w:r>
      <w:r w:rsidR="00344833" w:rsidRPr="001F374E">
        <w:t xml:space="preserve">na de betrokkenen daarover </w:t>
      </w:r>
      <w:r w:rsidR="00A91300" w:rsidRPr="001F374E">
        <w:t xml:space="preserve">zo nodig </w:t>
      </w:r>
      <w:r w:rsidR="00344833" w:rsidRPr="001F374E">
        <w:t>te hebben geïnformeerd.</w:t>
      </w:r>
    </w:p>
    <w:p w14:paraId="4D8C0C8D" w14:textId="0A8EB4A8" w:rsidR="00074AEC" w:rsidRPr="001F374E" w:rsidRDefault="00BE5F44" w:rsidP="00ED1664">
      <w:pPr>
        <w:spacing w:line="240" w:lineRule="auto"/>
        <w:rPr>
          <w:rFonts w:ascii="Arial" w:hAnsi="Arial" w:cs="Arial"/>
          <w:sz w:val="24"/>
          <w:szCs w:val="24"/>
        </w:rPr>
      </w:pPr>
      <w:r w:rsidRPr="001F374E">
        <w:rPr>
          <w:rFonts w:ascii="Arial" w:hAnsi="Arial" w:cs="Arial"/>
          <w:sz w:val="24"/>
          <w:szCs w:val="24"/>
        </w:rPr>
        <w:br/>
      </w:r>
      <w:r w:rsidR="00074AEC" w:rsidRPr="001F374E">
        <w:rPr>
          <w:rFonts w:ascii="Arial" w:hAnsi="Arial" w:cs="Arial"/>
          <w:sz w:val="24"/>
          <w:szCs w:val="24"/>
        </w:rPr>
        <w:t xml:space="preserve">Plaatsing van </w:t>
      </w:r>
      <w:r w:rsidRPr="001F374E">
        <w:rPr>
          <w:rFonts w:ascii="Arial" w:hAnsi="Arial" w:cs="Arial"/>
          <w:sz w:val="24"/>
          <w:szCs w:val="24"/>
        </w:rPr>
        <w:t xml:space="preserve">niet direct </w:t>
      </w:r>
      <w:r w:rsidR="00EF35C7">
        <w:rPr>
          <w:rFonts w:ascii="Arial" w:hAnsi="Arial" w:cs="Arial"/>
          <w:sz w:val="24"/>
          <w:szCs w:val="24"/>
        </w:rPr>
        <w:t xml:space="preserve">aan </w:t>
      </w:r>
      <w:r w:rsidRPr="001F374E">
        <w:rPr>
          <w:rFonts w:ascii="Arial" w:hAnsi="Arial" w:cs="Arial"/>
          <w:sz w:val="24"/>
          <w:szCs w:val="24"/>
        </w:rPr>
        <w:t xml:space="preserve">Het Brandpunt gerelateerde </w:t>
      </w:r>
      <w:r w:rsidR="00074AEC" w:rsidRPr="001F374E">
        <w:rPr>
          <w:rFonts w:ascii="Arial" w:hAnsi="Arial" w:cs="Arial"/>
          <w:sz w:val="24"/>
          <w:szCs w:val="24"/>
        </w:rPr>
        <w:t>kopij</w:t>
      </w:r>
      <w:r w:rsidRPr="001F374E">
        <w:rPr>
          <w:rFonts w:ascii="Arial" w:hAnsi="Arial" w:cs="Arial"/>
          <w:sz w:val="24"/>
          <w:szCs w:val="24"/>
        </w:rPr>
        <w:t xml:space="preserve">, zoals bijvoorbeeld die </w:t>
      </w:r>
      <w:r w:rsidR="00074AEC" w:rsidRPr="001F374E">
        <w:rPr>
          <w:rFonts w:ascii="Arial" w:hAnsi="Arial" w:cs="Arial"/>
          <w:sz w:val="24"/>
          <w:szCs w:val="24"/>
        </w:rPr>
        <w:t>met betrekking tot bovenwijkse activiteiten en oproepen van De Inham</w:t>
      </w:r>
      <w:r w:rsidR="00503CBF" w:rsidRPr="001F374E">
        <w:rPr>
          <w:rFonts w:ascii="Arial" w:hAnsi="Arial" w:cs="Arial"/>
          <w:sz w:val="24"/>
          <w:szCs w:val="24"/>
        </w:rPr>
        <w:t>, de Veenkerk</w:t>
      </w:r>
      <w:r w:rsidR="00A26228" w:rsidRPr="001F374E">
        <w:rPr>
          <w:rFonts w:ascii="Arial" w:hAnsi="Arial" w:cs="Arial"/>
          <w:sz w:val="24"/>
          <w:szCs w:val="24"/>
        </w:rPr>
        <w:t>, pastores</w:t>
      </w:r>
      <w:r w:rsidR="00ED1664" w:rsidRPr="001F374E">
        <w:rPr>
          <w:rFonts w:ascii="Arial" w:hAnsi="Arial" w:cs="Arial"/>
          <w:sz w:val="24"/>
          <w:szCs w:val="24"/>
        </w:rPr>
        <w:t>-</w:t>
      </w:r>
      <w:r w:rsidR="00A26228" w:rsidRPr="001F374E">
        <w:rPr>
          <w:rFonts w:ascii="Arial" w:hAnsi="Arial" w:cs="Arial"/>
          <w:sz w:val="24"/>
          <w:szCs w:val="24"/>
        </w:rPr>
        <w:t>team parochie Onze Lieve Vrouw van Amersfoort</w:t>
      </w:r>
      <w:r w:rsidR="00074AEC" w:rsidRPr="001F374E">
        <w:rPr>
          <w:rFonts w:ascii="Arial" w:hAnsi="Arial" w:cs="Arial"/>
          <w:sz w:val="24"/>
          <w:szCs w:val="24"/>
        </w:rPr>
        <w:t xml:space="preserve"> en wijkparochies zonder kerkplekken zal bij twijfel of (te)veel kopij door de redactie worden beoordeeld. </w:t>
      </w:r>
      <w:r w:rsidRPr="001F374E">
        <w:rPr>
          <w:rFonts w:ascii="Arial" w:hAnsi="Arial" w:cs="Arial"/>
          <w:sz w:val="24"/>
          <w:szCs w:val="24"/>
        </w:rPr>
        <w:br/>
      </w:r>
      <w:r w:rsidR="00503CBF" w:rsidRPr="001F374E">
        <w:rPr>
          <w:rFonts w:ascii="Arial" w:hAnsi="Arial" w:cs="Arial"/>
          <w:sz w:val="24"/>
          <w:szCs w:val="24"/>
        </w:rPr>
        <w:t>In uiterste geval van twijfel kan de secretaris van de OWR worden geraadpleegd.</w:t>
      </w:r>
    </w:p>
    <w:p w14:paraId="50CEFA64" w14:textId="0DD8009B" w:rsidR="00020C91" w:rsidRPr="001F374E" w:rsidRDefault="00BE5F44" w:rsidP="00ED1664">
      <w:pPr>
        <w:spacing w:line="240" w:lineRule="auto"/>
        <w:rPr>
          <w:rFonts w:ascii="Arial" w:hAnsi="Arial" w:cs="Arial"/>
          <w:sz w:val="24"/>
          <w:szCs w:val="24"/>
        </w:rPr>
      </w:pPr>
      <w:r w:rsidRPr="001F374E">
        <w:rPr>
          <w:rFonts w:ascii="Arial" w:hAnsi="Arial" w:cs="Arial"/>
          <w:sz w:val="24"/>
          <w:szCs w:val="24"/>
        </w:rPr>
        <w:t>W</w:t>
      </w:r>
      <w:r w:rsidR="00020C91" w:rsidRPr="001F374E">
        <w:rPr>
          <w:rFonts w:ascii="Arial" w:hAnsi="Arial" w:cs="Arial"/>
          <w:sz w:val="24"/>
          <w:szCs w:val="24"/>
        </w:rPr>
        <w:t>at wel</w:t>
      </w:r>
      <w:r w:rsidR="00A91300" w:rsidRPr="001F374E">
        <w:rPr>
          <w:rFonts w:ascii="Arial" w:hAnsi="Arial" w:cs="Arial"/>
          <w:sz w:val="24"/>
          <w:szCs w:val="24"/>
        </w:rPr>
        <w:t>/</w:t>
      </w:r>
      <w:r w:rsidR="00020C91" w:rsidRPr="001F374E">
        <w:rPr>
          <w:rFonts w:ascii="Arial" w:hAnsi="Arial" w:cs="Arial"/>
          <w:sz w:val="24"/>
          <w:szCs w:val="24"/>
        </w:rPr>
        <w:t>niet in de nieuwsbrief kan worden gepubliceerd.</w:t>
      </w:r>
    </w:p>
    <w:tbl>
      <w:tblPr>
        <w:tblStyle w:val="Tabelraster"/>
        <w:tblW w:w="0" w:type="auto"/>
        <w:tblLook w:val="04A0" w:firstRow="1" w:lastRow="0" w:firstColumn="1" w:lastColumn="0" w:noHBand="0" w:noVBand="1"/>
      </w:tblPr>
      <w:tblGrid>
        <w:gridCol w:w="4531"/>
        <w:gridCol w:w="4531"/>
      </w:tblGrid>
      <w:tr w:rsidR="00344833" w:rsidRPr="001F374E" w14:paraId="2CA28F62" w14:textId="77777777" w:rsidTr="002A0503">
        <w:tc>
          <w:tcPr>
            <w:tcW w:w="4531" w:type="dxa"/>
          </w:tcPr>
          <w:p w14:paraId="234642CA" w14:textId="77777777" w:rsidR="00344833" w:rsidRPr="001F374E" w:rsidRDefault="00344833" w:rsidP="00344833">
            <w:pPr>
              <w:rPr>
                <w:rFonts w:ascii="Arial" w:hAnsi="Arial" w:cs="Arial"/>
                <w:b/>
                <w:bCs/>
                <w:color w:val="C00000"/>
                <w:sz w:val="24"/>
                <w:szCs w:val="24"/>
              </w:rPr>
            </w:pPr>
            <w:r w:rsidRPr="001F374E">
              <w:rPr>
                <w:rFonts w:ascii="Arial" w:hAnsi="Arial" w:cs="Arial"/>
                <w:b/>
                <w:bCs/>
                <w:color w:val="C00000"/>
                <w:sz w:val="24"/>
                <w:szCs w:val="24"/>
              </w:rPr>
              <w:t xml:space="preserve">Wel plaatsen NB /website </w:t>
            </w:r>
          </w:p>
        </w:tc>
        <w:tc>
          <w:tcPr>
            <w:tcW w:w="4531" w:type="dxa"/>
          </w:tcPr>
          <w:p w14:paraId="597D07D6" w14:textId="77777777" w:rsidR="00344833" w:rsidRPr="001F374E" w:rsidRDefault="00344833" w:rsidP="00344833">
            <w:pPr>
              <w:rPr>
                <w:rFonts w:ascii="Arial" w:hAnsi="Arial" w:cs="Arial"/>
                <w:b/>
                <w:bCs/>
                <w:color w:val="C00000"/>
                <w:sz w:val="24"/>
                <w:szCs w:val="24"/>
              </w:rPr>
            </w:pPr>
            <w:r w:rsidRPr="001F374E">
              <w:rPr>
                <w:rFonts w:ascii="Arial" w:hAnsi="Arial" w:cs="Arial"/>
                <w:b/>
                <w:bCs/>
                <w:color w:val="C00000"/>
                <w:sz w:val="24"/>
                <w:szCs w:val="24"/>
              </w:rPr>
              <w:t xml:space="preserve">Niet in NB </w:t>
            </w:r>
          </w:p>
        </w:tc>
      </w:tr>
      <w:tr w:rsidR="00344833" w:rsidRPr="001F374E" w14:paraId="1E78A7A1" w14:textId="77777777" w:rsidTr="002A0503">
        <w:tc>
          <w:tcPr>
            <w:tcW w:w="4531" w:type="dxa"/>
          </w:tcPr>
          <w:p w14:paraId="736378FE" w14:textId="77777777" w:rsidR="00344833" w:rsidRPr="001F374E" w:rsidRDefault="00344833" w:rsidP="00344833">
            <w:pPr>
              <w:rPr>
                <w:rFonts w:ascii="Arial" w:hAnsi="Arial" w:cs="Arial"/>
                <w:sz w:val="24"/>
                <w:szCs w:val="24"/>
              </w:rPr>
            </w:pPr>
            <w:r w:rsidRPr="001F374E">
              <w:rPr>
                <w:rFonts w:ascii="Arial" w:hAnsi="Arial" w:cs="Arial"/>
                <w:sz w:val="24"/>
                <w:szCs w:val="24"/>
              </w:rPr>
              <w:t xml:space="preserve">Vieringen, medewerking koren </w:t>
            </w:r>
            <w:r w:rsidRPr="001F374E">
              <w:rPr>
                <w:rFonts w:ascii="Arial" w:hAnsi="Arial" w:cs="Arial"/>
                <w:i/>
                <w:iCs/>
                <w:sz w:val="24"/>
                <w:szCs w:val="24"/>
              </w:rPr>
              <w:t>(niet op website)</w:t>
            </w:r>
          </w:p>
        </w:tc>
        <w:tc>
          <w:tcPr>
            <w:tcW w:w="4531" w:type="dxa"/>
          </w:tcPr>
          <w:p w14:paraId="4A2592AC" w14:textId="53831451" w:rsidR="004C7972" w:rsidRPr="001F374E" w:rsidRDefault="00344833" w:rsidP="00344833">
            <w:pPr>
              <w:rPr>
                <w:rFonts w:ascii="Arial" w:hAnsi="Arial" w:cs="Arial"/>
                <w:sz w:val="24"/>
                <w:szCs w:val="24"/>
              </w:rPr>
            </w:pPr>
            <w:r w:rsidRPr="001F374E">
              <w:rPr>
                <w:rFonts w:ascii="Arial" w:hAnsi="Arial" w:cs="Arial"/>
                <w:sz w:val="24"/>
                <w:szCs w:val="24"/>
              </w:rPr>
              <w:t>Cursussen niet Het Brandpunt gerela</w:t>
            </w:r>
            <w:r w:rsidR="00ED1664" w:rsidRPr="001F374E">
              <w:rPr>
                <w:rFonts w:ascii="Arial" w:hAnsi="Arial" w:cs="Arial"/>
                <w:sz w:val="24"/>
                <w:szCs w:val="24"/>
              </w:rPr>
              <w:t>-</w:t>
            </w:r>
            <w:r w:rsidRPr="001F374E">
              <w:rPr>
                <w:rFonts w:ascii="Arial" w:hAnsi="Arial" w:cs="Arial"/>
                <w:sz w:val="24"/>
                <w:szCs w:val="24"/>
              </w:rPr>
              <w:t>teerd bijvoorbeeld van huurders tenzij sprake is van samenwerking</w:t>
            </w:r>
          </w:p>
        </w:tc>
      </w:tr>
      <w:tr w:rsidR="00344833" w:rsidRPr="001F374E" w14:paraId="03471FED" w14:textId="77777777" w:rsidTr="00F82DD9">
        <w:trPr>
          <w:trHeight w:val="274"/>
        </w:trPr>
        <w:tc>
          <w:tcPr>
            <w:tcW w:w="4531" w:type="dxa"/>
          </w:tcPr>
          <w:p w14:paraId="72A6C3E7" w14:textId="777CC27D" w:rsidR="00472FB1" w:rsidRPr="001F374E" w:rsidRDefault="00344833" w:rsidP="00344833">
            <w:pPr>
              <w:rPr>
                <w:rFonts w:ascii="Arial" w:hAnsi="Arial" w:cs="Arial"/>
                <w:sz w:val="24"/>
                <w:szCs w:val="24"/>
              </w:rPr>
            </w:pPr>
            <w:r w:rsidRPr="001F374E">
              <w:rPr>
                <w:rFonts w:ascii="Arial" w:hAnsi="Arial" w:cs="Arial"/>
                <w:sz w:val="24"/>
                <w:szCs w:val="24"/>
              </w:rPr>
              <w:t xml:space="preserve">Diaconie collecten </w:t>
            </w:r>
            <w:r w:rsidRPr="001F374E">
              <w:rPr>
                <w:rFonts w:ascii="Arial" w:hAnsi="Arial" w:cs="Arial"/>
                <w:i/>
                <w:iCs/>
                <w:sz w:val="24"/>
                <w:szCs w:val="24"/>
              </w:rPr>
              <w:t>(niet op website)</w:t>
            </w:r>
            <w:r w:rsidRPr="001F374E">
              <w:rPr>
                <w:rFonts w:ascii="Arial" w:hAnsi="Arial" w:cs="Arial"/>
                <w:sz w:val="24"/>
                <w:szCs w:val="24"/>
              </w:rPr>
              <w:t xml:space="preserve"> </w:t>
            </w:r>
          </w:p>
          <w:p w14:paraId="059224E1" w14:textId="0EF6F27C" w:rsidR="004C7972" w:rsidRPr="001F374E" w:rsidRDefault="004C7972" w:rsidP="00344833">
            <w:pPr>
              <w:rPr>
                <w:rFonts w:ascii="Arial" w:hAnsi="Arial" w:cs="Arial"/>
                <w:sz w:val="24"/>
                <w:szCs w:val="24"/>
              </w:rPr>
            </w:pPr>
          </w:p>
          <w:p w14:paraId="15C3887C" w14:textId="0DE3B850" w:rsidR="00472FB1" w:rsidRPr="001F374E" w:rsidRDefault="00472FB1" w:rsidP="00344833">
            <w:pPr>
              <w:rPr>
                <w:rFonts w:ascii="Arial" w:hAnsi="Arial" w:cs="Arial"/>
                <w:sz w:val="24"/>
                <w:szCs w:val="24"/>
              </w:rPr>
            </w:pPr>
          </w:p>
        </w:tc>
        <w:tc>
          <w:tcPr>
            <w:tcW w:w="4531" w:type="dxa"/>
          </w:tcPr>
          <w:p w14:paraId="0957AAFB" w14:textId="3758ACD6" w:rsidR="00344833" w:rsidRPr="001F374E" w:rsidRDefault="00344833" w:rsidP="00344833">
            <w:pPr>
              <w:rPr>
                <w:rFonts w:ascii="Arial" w:hAnsi="Arial" w:cs="Arial"/>
                <w:sz w:val="24"/>
                <w:szCs w:val="24"/>
              </w:rPr>
            </w:pPr>
            <w:r w:rsidRPr="001F374E">
              <w:rPr>
                <w:rFonts w:ascii="Arial" w:hAnsi="Arial" w:cs="Arial"/>
                <w:sz w:val="24"/>
                <w:szCs w:val="24"/>
              </w:rPr>
              <w:t>Wijkactiviteiten b.v. rommelmarkt of ga</w:t>
            </w:r>
            <w:r w:rsidR="001F374E">
              <w:rPr>
                <w:rFonts w:ascii="Arial" w:hAnsi="Arial" w:cs="Arial"/>
                <w:sz w:val="24"/>
                <w:szCs w:val="24"/>
              </w:rPr>
              <w:t>-</w:t>
            </w:r>
            <w:r w:rsidRPr="001F374E">
              <w:rPr>
                <w:rFonts w:ascii="Arial" w:hAnsi="Arial" w:cs="Arial"/>
                <w:sz w:val="24"/>
                <w:szCs w:val="24"/>
              </w:rPr>
              <w:t xml:space="preserve">ragesale </w:t>
            </w:r>
          </w:p>
        </w:tc>
      </w:tr>
      <w:tr w:rsidR="00344833" w:rsidRPr="001F374E" w14:paraId="02332BCC" w14:textId="77777777" w:rsidTr="002A0503">
        <w:tc>
          <w:tcPr>
            <w:tcW w:w="4531" w:type="dxa"/>
          </w:tcPr>
          <w:p w14:paraId="2AEEE628" w14:textId="456D8BD8" w:rsidR="00344833" w:rsidRPr="001F374E" w:rsidRDefault="00344833" w:rsidP="00344833">
            <w:pPr>
              <w:rPr>
                <w:rFonts w:ascii="Arial" w:hAnsi="Arial" w:cs="Arial"/>
                <w:sz w:val="24"/>
                <w:szCs w:val="24"/>
              </w:rPr>
            </w:pPr>
            <w:r w:rsidRPr="001F374E">
              <w:rPr>
                <w:rFonts w:ascii="Arial" w:hAnsi="Arial" w:cs="Arial"/>
                <w:sz w:val="24"/>
                <w:szCs w:val="24"/>
              </w:rPr>
              <w:t>Lief en Leed/geboortes, overlijden, bloe</w:t>
            </w:r>
            <w:r w:rsidR="00AA4A49" w:rsidRPr="001F374E">
              <w:rPr>
                <w:rFonts w:ascii="Arial" w:hAnsi="Arial" w:cs="Arial"/>
                <w:sz w:val="24"/>
                <w:szCs w:val="24"/>
              </w:rPr>
              <w:t>m</w:t>
            </w:r>
            <w:r w:rsidRPr="001F374E">
              <w:rPr>
                <w:rFonts w:ascii="Arial" w:hAnsi="Arial" w:cs="Arial"/>
                <w:sz w:val="24"/>
                <w:szCs w:val="24"/>
              </w:rPr>
              <w:t xml:space="preserve">etje </w:t>
            </w:r>
            <w:r w:rsidRPr="001F374E">
              <w:rPr>
                <w:rFonts w:ascii="Arial" w:hAnsi="Arial" w:cs="Arial"/>
                <w:i/>
                <w:iCs/>
                <w:sz w:val="24"/>
                <w:szCs w:val="24"/>
              </w:rPr>
              <w:t>(niet op website)</w:t>
            </w:r>
            <w:r w:rsidR="00472FB1" w:rsidRPr="001F374E">
              <w:rPr>
                <w:rFonts w:ascii="Arial" w:hAnsi="Arial" w:cs="Arial"/>
                <w:i/>
                <w:iCs/>
                <w:sz w:val="24"/>
                <w:szCs w:val="24"/>
              </w:rPr>
              <w:t>.</w:t>
            </w:r>
            <w:r w:rsidR="00472FB1" w:rsidRPr="001F374E">
              <w:rPr>
                <w:rFonts w:ascii="Arial" w:hAnsi="Arial" w:cs="Arial"/>
                <w:sz w:val="24"/>
                <w:szCs w:val="24"/>
              </w:rPr>
              <w:t xml:space="preserve"> Zorg van</w:t>
            </w:r>
            <w:r w:rsidR="007A5CF0" w:rsidRPr="001F374E">
              <w:rPr>
                <w:rFonts w:ascii="Arial" w:hAnsi="Arial" w:cs="Arial"/>
                <w:sz w:val="24"/>
                <w:szCs w:val="24"/>
              </w:rPr>
              <w:t>/</w:t>
            </w:r>
            <w:r w:rsidR="006D4EDB">
              <w:rPr>
                <w:rFonts w:ascii="Arial" w:hAnsi="Arial" w:cs="Arial"/>
                <w:sz w:val="24"/>
                <w:szCs w:val="24"/>
              </w:rPr>
              <w:t xml:space="preserve"> </w:t>
            </w:r>
            <w:r w:rsidR="007A5CF0" w:rsidRPr="001F374E">
              <w:rPr>
                <w:rFonts w:ascii="Arial" w:hAnsi="Arial" w:cs="Arial"/>
                <w:sz w:val="24"/>
                <w:szCs w:val="24"/>
              </w:rPr>
              <w:t>voor</w:t>
            </w:r>
            <w:r w:rsidR="00472FB1" w:rsidRPr="001F374E">
              <w:rPr>
                <w:rFonts w:ascii="Arial" w:hAnsi="Arial" w:cs="Arial"/>
                <w:sz w:val="24"/>
                <w:szCs w:val="24"/>
              </w:rPr>
              <w:t xml:space="preserve"> de medemens</w:t>
            </w:r>
          </w:p>
          <w:p w14:paraId="5AA0782D" w14:textId="77777777" w:rsidR="004C7972" w:rsidRPr="001F374E" w:rsidRDefault="004C7972" w:rsidP="00344833">
            <w:pPr>
              <w:rPr>
                <w:rFonts w:ascii="Arial" w:hAnsi="Arial" w:cs="Arial"/>
                <w:sz w:val="24"/>
                <w:szCs w:val="24"/>
              </w:rPr>
            </w:pPr>
          </w:p>
        </w:tc>
        <w:tc>
          <w:tcPr>
            <w:tcW w:w="4531" w:type="dxa"/>
          </w:tcPr>
          <w:p w14:paraId="592F2F37" w14:textId="5F21374D" w:rsidR="00344833" w:rsidRPr="001F374E" w:rsidRDefault="00344833" w:rsidP="00344833">
            <w:pPr>
              <w:rPr>
                <w:rFonts w:ascii="Arial" w:hAnsi="Arial" w:cs="Arial"/>
                <w:sz w:val="24"/>
                <w:szCs w:val="24"/>
              </w:rPr>
            </w:pPr>
            <w:r w:rsidRPr="001F374E">
              <w:rPr>
                <w:rFonts w:ascii="Arial" w:hAnsi="Arial" w:cs="Arial"/>
                <w:sz w:val="24"/>
                <w:szCs w:val="24"/>
              </w:rPr>
              <w:t>Collecten van diverse fondsen b.v. Oranjefonds tenzij ondersteund door OWR of Diaconie</w:t>
            </w:r>
          </w:p>
        </w:tc>
      </w:tr>
      <w:tr w:rsidR="00344833" w:rsidRPr="001F374E" w14:paraId="28974B56" w14:textId="77777777" w:rsidTr="002A0503">
        <w:tc>
          <w:tcPr>
            <w:tcW w:w="4531" w:type="dxa"/>
          </w:tcPr>
          <w:p w14:paraId="0023EA49" w14:textId="63261566" w:rsidR="004C7972" w:rsidRPr="001F374E" w:rsidRDefault="00344833" w:rsidP="00344833">
            <w:pPr>
              <w:rPr>
                <w:rFonts w:ascii="Arial" w:hAnsi="Arial" w:cs="Arial"/>
                <w:sz w:val="24"/>
                <w:szCs w:val="24"/>
              </w:rPr>
            </w:pPr>
            <w:r w:rsidRPr="001F374E">
              <w:rPr>
                <w:rFonts w:ascii="Arial" w:hAnsi="Arial" w:cs="Arial"/>
                <w:sz w:val="24"/>
                <w:szCs w:val="24"/>
              </w:rPr>
              <w:t>Berichten uit OWR of andere werkgroe</w:t>
            </w:r>
            <w:r w:rsidR="007A5CF0" w:rsidRPr="001F374E">
              <w:rPr>
                <w:rFonts w:ascii="Arial" w:hAnsi="Arial" w:cs="Arial"/>
                <w:sz w:val="24"/>
                <w:szCs w:val="24"/>
              </w:rPr>
              <w:t>-</w:t>
            </w:r>
            <w:r w:rsidRPr="001F374E">
              <w:rPr>
                <w:rFonts w:ascii="Arial" w:hAnsi="Arial" w:cs="Arial"/>
                <w:sz w:val="24"/>
                <w:szCs w:val="24"/>
              </w:rPr>
              <w:t xml:space="preserve">pen </w:t>
            </w:r>
            <w:r w:rsidR="005D6C48" w:rsidRPr="001F374E">
              <w:rPr>
                <w:rFonts w:ascii="Arial" w:hAnsi="Arial" w:cs="Arial"/>
                <w:sz w:val="24"/>
                <w:szCs w:val="24"/>
              </w:rPr>
              <w:t xml:space="preserve">die </w:t>
            </w:r>
            <w:r w:rsidRPr="001F374E">
              <w:rPr>
                <w:rFonts w:ascii="Arial" w:hAnsi="Arial" w:cs="Arial"/>
                <w:sz w:val="24"/>
                <w:szCs w:val="24"/>
              </w:rPr>
              <w:t xml:space="preserve">in Het Brandpunt </w:t>
            </w:r>
            <w:r w:rsidR="005D6C48" w:rsidRPr="001F374E">
              <w:rPr>
                <w:rFonts w:ascii="Arial" w:hAnsi="Arial" w:cs="Arial"/>
                <w:sz w:val="24"/>
                <w:szCs w:val="24"/>
              </w:rPr>
              <w:t>actief zijn</w:t>
            </w:r>
          </w:p>
        </w:tc>
        <w:tc>
          <w:tcPr>
            <w:tcW w:w="4531" w:type="dxa"/>
          </w:tcPr>
          <w:p w14:paraId="7CDF9656" w14:textId="77777777" w:rsidR="00344833" w:rsidRPr="001F374E" w:rsidRDefault="00344833" w:rsidP="00344833">
            <w:pPr>
              <w:rPr>
                <w:rFonts w:ascii="Arial" w:hAnsi="Arial" w:cs="Arial"/>
                <w:sz w:val="24"/>
                <w:szCs w:val="24"/>
              </w:rPr>
            </w:pPr>
            <w:r w:rsidRPr="001F374E">
              <w:rPr>
                <w:rFonts w:ascii="Arial" w:hAnsi="Arial" w:cs="Arial"/>
                <w:sz w:val="24"/>
                <w:szCs w:val="24"/>
              </w:rPr>
              <w:t xml:space="preserve">Concert van plaatselijke fanfare </w:t>
            </w:r>
          </w:p>
        </w:tc>
      </w:tr>
      <w:tr w:rsidR="00344833" w:rsidRPr="001F374E" w14:paraId="290BA69C" w14:textId="77777777" w:rsidTr="002A0503">
        <w:tc>
          <w:tcPr>
            <w:tcW w:w="4531" w:type="dxa"/>
          </w:tcPr>
          <w:p w14:paraId="4F31F3B0" w14:textId="43E45DB5" w:rsidR="00344833" w:rsidRPr="001F374E" w:rsidRDefault="00344833" w:rsidP="00344833">
            <w:pPr>
              <w:rPr>
                <w:rFonts w:ascii="Arial" w:hAnsi="Arial" w:cs="Arial"/>
                <w:sz w:val="24"/>
                <w:szCs w:val="24"/>
              </w:rPr>
            </w:pPr>
            <w:r w:rsidRPr="001F374E">
              <w:rPr>
                <w:rFonts w:ascii="Arial" w:hAnsi="Arial" w:cs="Arial"/>
                <w:sz w:val="24"/>
                <w:szCs w:val="24"/>
              </w:rPr>
              <w:t xml:space="preserve">Oproepen </w:t>
            </w:r>
            <w:r w:rsidR="005D6C48" w:rsidRPr="001F374E">
              <w:rPr>
                <w:rFonts w:ascii="Arial" w:hAnsi="Arial" w:cs="Arial"/>
                <w:sz w:val="24"/>
                <w:szCs w:val="24"/>
              </w:rPr>
              <w:t xml:space="preserve">inzake </w:t>
            </w:r>
            <w:r w:rsidRPr="001F374E">
              <w:rPr>
                <w:rFonts w:ascii="Arial" w:hAnsi="Arial" w:cs="Arial"/>
                <w:sz w:val="24"/>
                <w:szCs w:val="24"/>
              </w:rPr>
              <w:t xml:space="preserve">Brandpuntactiviteiten </w:t>
            </w:r>
          </w:p>
        </w:tc>
        <w:tc>
          <w:tcPr>
            <w:tcW w:w="4531" w:type="dxa"/>
          </w:tcPr>
          <w:p w14:paraId="4A5E91C9" w14:textId="5640BEB3" w:rsidR="004C7972" w:rsidRPr="001F374E" w:rsidRDefault="00344833" w:rsidP="00344833">
            <w:pPr>
              <w:rPr>
                <w:rFonts w:ascii="Arial" w:hAnsi="Arial" w:cs="Arial"/>
                <w:sz w:val="24"/>
                <w:szCs w:val="24"/>
              </w:rPr>
            </w:pPr>
            <w:r w:rsidRPr="001F374E">
              <w:rPr>
                <w:rFonts w:ascii="Arial" w:hAnsi="Arial" w:cs="Arial"/>
                <w:sz w:val="24"/>
                <w:szCs w:val="24"/>
              </w:rPr>
              <w:t xml:space="preserve">Kerkberichten die niet verbonden zijn aan de OLVvA en de Protestantse </w:t>
            </w:r>
            <w:r w:rsidR="009F7151">
              <w:rPr>
                <w:rFonts w:ascii="Arial" w:hAnsi="Arial" w:cs="Arial"/>
                <w:sz w:val="24"/>
                <w:szCs w:val="24"/>
              </w:rPr>
              <w:t>ge-</w:t>
            </w:r>
            <w:r w:rsidRPr="001F374E">
              <w:rPr>
                <w:rFonts w:ascii="Arial" w:hAnsi="Arial" w:cs="Arial"/>
                <w:sz w:val="24"/>
                <w:szCs w:val="24"/>
              </w:rPr>
              <w:t>meente Hoogland Amersfoort-Noord</w:t>
            </w:r>
          </w:p>
        </w:tc>
      </w:tr>
      <w:tr w:rsidR="00344833" w:rsidRPr="001F374E" w14:paraId="624A7AEC" w14:textId="77777777" w:rsidTr="002A0503">
        <w:tc>
          <w:tcPr>
            <w:tcW w:w="4531" w:type="dxa"/>
          </w:tcPr>
          <w:p w14:paraId="3F03794D" w14:textId="33CB0D74" w:rsidR="00344833" w:rsidRPr="001F374E" w:rsidRDefault="00344833" w:rsidP="00344833">
            <w:pPr>
              <w:rPr>
                <w:rFonts w:ascii="Arial" w:hAnsi="Arial" w:cs="Arial"/>
                <w:sz w:val="24"/>
                <w:szCs w:val="24"/>
              </w:rPr>
            </w:pPr>
            <w:r w:rsidRPr="001F374E">
              <w:rPr>
                <w:rFonts w:ascii="Arial" w:hAnsi="Arial" w:cs="Arial"/>
                <w:sz w:val="24"/>
                <w:szCs w:val="24"/>
              </w:rPr>
              <w:t>Catechese</w:t>
            </w:r>
            <w:r w:rsidR="005D6C48" w:rsidRPr="001F374E">
              <w:rPr>
                <w:rFonts w:ascii="Arial" w:hAnsi="Arial" w:cs="Arial"/>
                <w:sz w:val="24"/>
                <w:szCs w:val="24"/>
              </w:rPr>
              <w:t xml:space="preserve"> </w:t>
            </w:r>
            <w:r w:rsidRPr="001F374E">
              <w:rPr>
                <w:rFonts w:ascii="Arial" w:hAnsi="Arial" w:cs="Arial"/>
                <w:sz w:val="24"/>
                <w:szCs w:val="24"/>
              </w:rPr>
              <w:t>/</w:t>
            </w:r>
            <w:r w:rsidR="005D6C48" w:rsidRPr="001F374E">
              <w:rPr>
                <w:rFonts w:ascii="Arial" w:hAnsi="Arial" w:cs="Arial"/>
                <w:sz w:val="24"/>
                <w:szCs w:val="24"/>
              </w:rPr>
              <w:t xml:space="preserve"> </w:t>
            </w:r>
            <w:r w:rsidRPr="001F374E">
              <w:rPr>
                <w:rFonts w:ascii="Arial" w:hAnsi="Arial" w:cs="Arial"/>
                <w:sz w:val="24"/>
                <w:szCs w:val="24"/>
              </w:rPr>
              <w:t>Vorming en toerusting</w:t>
            </w:r>
            <w:r w:rsidR="005D6C48" w:rsidRPr="001F374E">
              <w:rPr>
                <w:rFonts w:ascii="Arial" w:hAnsi="Arial" w:cs="Arial"/>
                <w:sz w:val="24"/>
                <w:szCs w:val="24"/>
              </w:rPr>
              <w:t xml:space="preserve"> </w:t>
            </w:r>
            <w:r w:rsidRPr="001F374E">
              <w:rPr>
                <w:rFonts w:ascii="Arial" w:hAnsi="Arial" w:cs="Arial"/>
                <w:sz w:val="24"/>
                <w:szCs w:val="24"/>
              </w:rPr>
              <w:t>/</w:t>
            </w:r>
            <w:r w:rsidR="005D6C48" w:rsidRPr="001F374E">
              <w:rPr>
                <w:rFonts w:ascii="Arial" w:hAnsi="Arial" w:cs="Arial"/>
                <w:sz w:val="24"/>
                <w:szCs w:val="24"/>
              </w:rPr>
              <w:t xml:space="preserve"> </w:t>
            </w:r>
            <w:r w:rsidRPr="001F374E">
              <w:rPr>
                <w:rFonts w:ascii="Arial" w:hAnsi="Arial" w:cs="Arial"/>
                <w:sz w:val="24"/>
                <w:szCs w:val="24"/>
              </w:rPr>
              <w:t xml:space="preserve">Kringen </w:t>
            </w:r>
          </w:p>
        </w:tc>
        <w:tc>
          <w:tcPr>
            <w:tcW w:w="4531" w:type="dxa"/>
          </w:tcPr>
          <w:p w14:paraId="010306AD" w14:textId="77777777" w:rsidR="004C7972" w:rsidRPr="001F374E" w:rsidRDefault="00344833" w:rsidP="00344833">
            <w:pPr>
              <w:rPr>
                <w:rFonts w:ascii="Arial" w:hAnsi="Arial" w:cs="Arial"/>
                <w:sz w:val="24"/>
                <w:szCs w:val="24"/>
              </w:rPr>
            </w:pPr>
            <w:r w:rsidRPr="001F374E">
              <w:rPr>
                <w:rFonts w:ascii="Arial" w:hAnsi="Arial" w:cs="Arial"/>
                <w:sz w:val="24"/>
                <w:szCs w:val="24"/>
              </w:rPr>
              <w:t>Kamer gezocht</w:t>
            </w:r>
          </w:p>
          <w:p w14:paraId="03515585" w14:textId="76310CBA" w:rsidR="00ED1664" w:rsidRPr="001F374E" w:rsidRDefault="00ED1664" w:rsidP="00344833">
            <w:pPr>
              <w:rPr>
                <w:rFonts w:ascii="Arial" w:hAnsi="Arial" w:cs="Arial"/>
                <w:sz w:val="24"/>
                <w:szCs w:val="24"/>
              </w:rPr>
            </w:pPr>
          </w:p>
        </w:tc>
      </w:tr>
      <w:tr w:rsidR="00344833" w:rsidRPr="001F374E" w14:paraId="7246F492" w14:textId="77777777" w:rsidTr="002A0503">
        <w:tc>
          <w:tcPr>
            <w:tcW w:w="4531" w:type="dxa"/>
          </w:tcPr>
          <w:p w14:paraId="0689E93E" w14:textId="49FB31E9" w:rsidR="00344833" w:rsidRPr="001F374E" w:rsidRDefault="00344833" w:rsidP="00344833">
            <w:pPr>
              <w:rPr>
                <w:rFonts w:ascii="Arial" w:hAnsi="Arial" w:cs="Arial"/>
                <w:sz w:val="24"/>
                <w:szCs w:val="24"/>
              </w:rPr>
            </w:pPr>
            <w:r w:rsidRPr="001F374E">
              <w:rPr>
                <w:rFonts w:ascii="Arial" w:hAnsi="Arial" w:cs="Arial"/>
                <w:sz w:val="24"/>
                <w:szCs w:val="24"/>
              </w:rPr>
              <w:t>Bovenwijkse activiteiten PKN-Amers</w:t>
            </w:r>
            <w:r w:rsidR="006D4EDB">
              <w:rPr>
                <w:rFonts w:ascii="Arial" w:hAnsi="Arial" w:cs="Arial"/>
                <w:sz w:val="24"/>
                <w:szCs w:val="24"/>
              </w:rPr>
              <w:t>-</w:t>
            </w:r>
            <w:r w:rsidRPr="001F374E">
              <w:rPr>
                <w:rFonts w:ascii="Arial" w:hAnsi="Arial" w:cs="Arial"/>
                <w:sz w:val="24"/>
                <w:szCs w:val="24"/>
              </w:rPr>
              <w:t>foort-Noord/Hoogland en OLVvA</w:t>
            </w:r>
          </w:p>
          <w:p w14:paraId="5E5AA4FF" w14:textId="77777777" w:rsidR="004C7972" w:rsidRPr="001F374E" w:rsidRDefault="004C7972" w:rsidP="00344833">
            <w:pPr>
              <w:rPr>
                <w:rFonts w:ascii="Arial" w:hAnsi="Arial" w:cs="Arial"/>
                <w:sz w:val="24"/>
                <w:szCs w:val="24"/>
              </w:rPr>
            </w:pPr>
          </w:p>
        </w:tc>
        <w:tc>
          <w:tcPr>
            <w:tcW w:w="4531" w:type="dxa"/>
          </w:tcPr>
          <w:p w14:paraId="5678C5BE" w14:textId="542C8BA7" w:rsidR="00344833" w:rsidRPr="001F374E" w:rsidRDefault="008F7A70" w:rsidP="00344833">
            <w:pPr>
              <w:rPr>
                <w:rFonts w:ascii="Arial" w:hAnsi="Arial" w:cs="Arial"/>
                <w:sz w:val="24"/>
                <w:szCs w:val="24"/>
              </w:rPr>
            </w:pPr>
            <w:r w:rsidRPr="001F374E">
              <w:rPr>
                <w:rFonts w:ascii="Arial" w:hAnsi="Arial" w:cs="Arial"/>
                <w:sz w:val="24"/>
                <w:szCs w:val="24"/>
              </w:rPr>
              <w:t xml:space="preserve"> </w:t>
            </w:r>
          </w:p>
        </w:tc>
      </w:tr>
      <w:tr w:rsidR="00344833" w:rsidRPr="001F374E" w14:paraId="7E381400" w14:textId="77777777" w:rsidTr="002A0503">
        <w:tc>
          <w:tcPr>
            <w:tcW w:w="4531" w:type="dxa"/>
          </w:tcPr>
          <w:p w14:paraId="27216A1F" w14:textId="270C145A" w:rsidR="004C7972" w:rsidRPr="001F374E" w:rsidRDefault="00344833" w:rsidP="00344833">
            <w:pPr>
              <w:rPr>
                <w:rFonts w:ascii="Arial" w:hAnsi="Arial" w:cs="Arial"/>
                <w:sz w:val="24"/>
                <w:szCs w:val="24"/>
              </w:rPr>
            </w:pPr>
            <w:r w:rsidRPr="001F374E">
              <w:rPr>
                <w:rFonts w:ascii="Arial" w:hAnsi="Arial" w:cs="Arial"/>
                <w:sz w:val="24"/>
                <w:szCs w:val="24"/>
              </w:rPr>
              <w:lastRenderedPageBreak/>
              <w:t>Zonnebloem, Lourdes, Kleding</w:t>
            </w:r>
            <w:r w:rsidR="00F10EB6" w:rsidRPr="001F374E">
              <w:rPr>
                <w:rFonts w:ascii="Arial" w:hAnsi="Arial" w:cs="Arial"/>
                <w:sz w:val="24"/>
                <w:szCs w:val="24"/>
              </w:rPr>
              <w:t>-</w:t>
            </w:r>
            <w:r w:rsidRPr="001F374E">
              <w:rPr>
                <w:rFonts w:ascii="Arial" w:hAnsi="Arial" w:cs="Arial"/>
                <w:sz w:val="24"/>
                <w:szCs w:val="24"/>
              </w:rPr>
              <w:t>/voed</w:t>
            </w:r>
            <w:r w:rsidR="009F7151">
              <w:rPr>
                <w:rFonts w:ascii="Arial" w:hAnsi="Arial" w:cs="Arial"/>
                <w:sz w:val="24"/>
                <w:szCs w:val="24"/>
              </w:rPr>
              <w:t>-</w:t>
            </w:r>
            <w:r w:rsidRPr="001F374E">
              <w:rPr>
                <w:rFonts w:ascii="Arial" w:hAnsi="Arial" w:cs="Arial"/>
                <w:sz w:val="24"/>
                <w:szCs w:val="24"/>
              </w:rPr>
              <w:t>sel</w:t>
            </w:r>
            <w:r w:rsidR="00ED1664" w:rsidRPr="001F374E">
              <w:rPr>
                <w:rFonts w:ascii="Arial" w:hAnsi="Arial" w:cs="Arial"/>
                <w:sz w:val="24"/>
                <w:szCs w:val="24"/>
              </w:rPr>
              <w:t>-</w:t>
            </w:r>
            <w:r w:rsidRPr="001F374E">
              <w:rPr>
                <w:rFonts w:ascii="Arial" w:hAnsi="Arial" w:cs="Arial"/>
                <w:sz w:val="24"/>
                <w:szCs w:val="24"/>
              </w:rPr>
              <w:t xml:space="preserve">bank, gerelateerd aan </w:t>
            </w:r>
            <w:r w:rsidR="00F10EB6" w:rsidRPr="001F374E">
              <w:rPr>
                <w:rFonts w:ascii="Arial" w:hAnsi="Arial" w:cs="Arial"/>
                <w:sz w:val="24"/>
                <w:szCs w:val="24"/>
              </w:rPr>
              <w:t>d</w:t>
            </w:r>
            <w:r w:rsidRPr="001F374E">
              <w:rPr>
                <w:rFonts w:ascii="Arial" w:hAnsi="Arial" w:cs="Arial"/>
                <w:sz w:val="24"/>
                <w:szCs w:val="24"/>
              </w:rPr>
              <w:t xml:space="preserve">iaconale en </w:t>
            </w:r>
            <w:r w:rsidR="00ED1664" w:rsidRPr="001F374E">
              <w:rPr>
                <w:rFonts w:ascii="Arial" w:hAnsi="Arial" w:cs="Arial"/>
                <w:sz w:val="24"/>
                <w:szCs w:val="24"/>
              </w:rPr>
              <w:t>cha</w:t>
            </w:r>
            <w:r w:rsidRPr="001F374E">
              <w:rPr>
                <w:rFonts w:ascii="Arial" w:hAnsi="Arial" w:cs="Arial"/>
                <w:sz w:val="24"/>
                <w:szCs w:val="24"/>
              </w:rPr>
              <w:t>ritatieve projecten dan wel onder</w:t>
            </w:r>
            <w:r w:rsidR="009F7151">
              <w:rPr>
                <w:rFonts w:ascii="Arial" w:hAnsi="Arial" w:cs="Arial"/>
                <w:sz w:val="24"/>
                <w:szCs w:val="24"/>
              </w:rPr>
              <w:t>-</w:t>
            </w:r>
            <w:r w:rsidRPr="001F374E">
              <w:rPr>
                <w:rFonts w:ascii="Arial" w:hAnsi="Arial" w:cs="Arial"/>
                <w:sz w:val="24"/>
                <w:szCs w:val="24"/>
              </w:rPr>
              <w:t>steund door de OWR</w:t>
            </w:r>
          </w:p>
        </w:tc>
        <w:tc>
          <w:tcPr>
            <w:tcW w:w="4531" w:type="dxa"/>
          </w:tcPr>
          <w:p w14:paraId="47F0DC16" w14:textId="77777777" w:rsidR="00344833" w:rsidRPr="001F374E" w:rsidRDefault="00344833" w:rsidP="00344833">
            <w:pPr>
              <w:rPr>
                <w:rFonts w:ascii="Arial" w:hAnsi="Arial" w:cs="Arial"/>
                <w:sz w:val="24"/>
                <w:szCs w:val="24"/>
              </w:rPr>
            </w:pPr>
          </w:p>
        </w:tc>
      </w:tr>
      <w:tr w:rsidR="00344833" w:rsidRPr="001F374E" w14:paraId="296AF283" w14:textId="77777777" w:rsidTr="00896AEF">
        <w:trPr>
          <w:trHeight w:val="600"/>
        </w:trPr>
        <w:tc>
          <w:tcPr>
            <w:tcW w:w="4531" w:type="dxa"/>
          </w:tcPr>
          <w:p w14:paraId="4864464D" w14:textId="60937E60" w:rsidR="00344833" w:rsidRPr="001F374E" w:rsidRDefault="00344833" w:rsidP="00344833">
            <w:pPr>
              <w:rPr>
                <w:rFonts w:ascii="Arial" w:hAnsi="Arial" w:cs="Arial"/>
                <w:sz w:val="24"/>
                <w:szCs w:val="24"/>
              </w:rPr>
            </w:pPr>
            <w:r w:rsidRPr="001F374E">
              <w:rPr>
                <w:rFonts w:ascii="Arial" w:hAnsi="Arial" w:cs="Arial"/>
                <w:sz w:val="24"/>
                <w:szCs w:val="24"/>
              </w:rPr>
              <w:t xml:space="preserve">Concerten gerelateerd aan </w:t>
            </w:r>
            <w:r w:rsidR="00F10EB6" w:rsidRPr="001F374E">
              <w:rPr>
                <w:rFonts w:ascii="Arial" w:hAnsi="Arial" w:cs="Arial"/>
                <w:sz w:val="24"/>
                <w:szCs w:val="24"/>
              </w:rPr>
              <w:t xml:space="preserve">Het </w:t>
            </w:r>
            <w:r w:rsidRPr="001F374E">
              <w:rPr>
                <w:rFonts w:ascii="Arial" w:hAnsi="Arial" w:cs="Arial"/>
                <w:sz w:val="24"/>
                <w:szCs w:val="24"/>
              </w:rPr>
              <w:t>Brand</w:t>
            </w:r>
            <w:r w:rsidR="00256781">
              <w:rPr>
                <w:rFonts w:ascii="Arial" w:hAnsi="Arial" w:cs="Arial"/>
                <w:sz w:val="24"/>
                <w:szCs w:val="24"/>
              </w:rPr>
              <w:t>-</w:t>
            </w:r>
            <w:r w:rsidRPr="001F374E">
              <w:rPr>
                <w:rFonts w:ascii="Arial" w:hAnsi="Arial" w:cs="Arial"/>
                <w:sz w:val="24"/>
                <w:szCs w:val="24"/>
              </w:rPr>
              <w:t xml:space="preserve">punt </w:t>
            </w:r>
            <w:r w:rsidRPr="001F374E">
              <w:rPr>
                <w:rFonts w:ascii="Arial" w:hAnsi="Arial" w:cs="Arial"/>
                <w:i/>
                <w:iCs/>
                <w:sz w:val="24"/>
                <w:szCs w:val="24"/>
              </w:rPr>
              <w:t>(Sjofar, projectkoor, Musical)</w:t>
            </w:r>
          </w:p>
        </w:tc>
        <w:tc>
          <w:tcPr>
            <w:tcW w:w="4531" w:type="dxa"/>
          </w:tcPr>
          <w:p w14:paraId="49E9CD04" w14:textId="77777777" w:rsidR="00344833" w:rsidRPr="001F374E" w:rsidRDefault="00344833" w:rsidP="00344833">
            <w:pPr>
              <w:rPr>
                <w:rFonts w:ascii="Arial" w:hAnsi="Arial" w:cs="Arial"/>
                <w:sz w:val="24"/>
                <w:szCs w:val="24"/>
              </w:rPr>
            </w:pPr>
          </w:p>
        </w:tc>
      </w:tr>
      <w:tr w:rsidR="00344833" w:rsidRPr="001F374E" w14:paraId="056D71E6" w14:textId="77777777" w:rsidTr="002A0503">
        <w:tc>
          <w:tcPr>
            <w:tcW w:w="4531" w:type="dxa"/>
          </w:tcPr>
          <w:p w14:paraId="06E66030" w14:textId="7E641556" w:rsidR="00472FB1" w:rsidRPr="001F374E" w:rsidRDefault="00344833" w:rsidP="00344833">
            <w:pPr>
              <w:rPr>
                <w:rFonts w:ascii="Arial" w:hAnsi="Arial" w:cs="Arial"/>
                <w:sz w:val="24"/>
                <w:szCs w:val="24"/>
              </w:rPr>
            </w:pPr>
            <w:r w:rsidRPr="001F374E">
              <w:rPr>
                <w:rFonts w:ascii="Arial" w:hAnsi="Arial" w:cs="Arial"/>
                <w:sz w:val="24"/>
                <w:szCs w:val="24"/>
              </w:rPr>
              <w:t>Nieuws van Het Inloophuis De Ontmoe</w:t>
            </w:r>
            <w:r w:rsidR="00ED1664" w:rsidRPr="001F374E">
              <w:rPr>
                <w:rFonts w:ascii="Arial" w:hAnsi="Arial" w:cs="Arial"/>
                <w:sz w:val="24"/>
                <w:szCs w:val="24"/>
              </w:rPr>
              <w:t>-</w:t>
            </w:r>
            <w:r w:rsidRPr="001F374E">
              <w:rPr>
                <w:rFonts w:ascii="Arial" w:hAnsi="Arial" w:cs="Arial"/>
                <w:sz w:val="24"/>
                <w:szCs w:val="24"/>
              </w:rPr>
              <w:t>ting</w:t>
            </w:r>
            <w:r w:rsidR="00C607E9" w:rsidRPr="001F374E">
              <w:rPr>
                <w:rFonts w:ascii="Arial" w:hAnsi="Arial" w:cs="Arial"/>
                <w:sz w:val="24"/>
                <w:szCs w:val="24"/>
              </w:rPr>
              <w:t xml:space="preserve">, wanneer dit tot doel heeft een grote groep lezers te bereiken. </w:t>
            </w:r>
            <w:r w:rsidR="00472FB1" w:rsidRPr="001F374E">
              <w:rPr>
                <w:rFonts w:ascii="Arial" w:hAnsi="Arial" w:cs="Arial"/>
                <w:sz w:val="24"/>
                <w:szCs w:val="24"/>
              </w:rPr>
              <w:t xml:space="preserve">De </w:t>
            </w:r>
            <w:r w:rsidR="00C607E9" w:rsidRPr="001F374E">
              <w:rPr>
                <w:rFonts w:ascii="Arial" w:hAnsi="Arial" w:cs="Arial"/>
                <w:sz w:val="24"/>
                <w:szCs w:val="24"/>
              </w:rPr>
              <w:t>Ontmoe</w:t>
            </w:r>
            <w:r w:rsidR="00256781">
              <w:rPr>
                <w:rFonts w:ascii="Arial" w:hAnsi="Arial" w:cs="Arial"/>
                <w:sz w:val="24"/>
                <w:szCs w:val="24"/>
              </w:rPr>
              <w:t>-</w:t>
            </w:r>
            <w:r w:rsidR="00C607E9" w:rsidRPr="001F374E">
              <w:rPr>
                <w:rFonts w:ascii="Arial" w:hAnsi="Arial" w:cs="Arial"/>
                <w:sz w:val="24"/>
                <w:szCs w:val="24"/>
              </w:rPr>
              <w:t xml:space="preserve">ting </w:t>
            </w:r>
            <w:r w:rsidR="00472FB1" w:rsidRPr="001F374E">
              <w:rPr>
                <w:rFonts w:ascii="Arial" w:hAnsi="Arial" w:cs="Arial"/>
                <w:sz w:val="24"/>
                <w:szCs w:val="24"/>
              </w:rPr>
              <w:t>heeft een eigen</w:t>
            </w:r>
            <w:r w:rsidR="00C607E9" w:rsidRPr="001F374E">
              <w:rPr>
                <w:rFonts w:ascii="Arial" w:hAnsi="Arial" w:cs="Arial"/>
                <w:sz w:val="24"/>
                <w:szCs w:val="24"/>
              </w:rPr>
              <w:t xml:space="preserve"> nieuwsbrief.</w:t>
            </w:r>
          </w:p>
        </w:tc>
        <w:tc>
          <w:tcPr>
            <w:tcW w:w="4531" w:type="dxa"/>
          </w:tcPr>
          <w:p w14:paraId="4F04C7AF" w14:textId="77777777" w:rsidR="00344833" w:rsidRPr="001F374E" w:rsidRDefault="00344833" w:rsidP="00344833">
            <w:pPr>
              <w:rPr>
                <w:rFonts w:ascii="Arial" w:hAnsi="Arial" w:cs="Arial"/>
                <w:sz w:val="24"/>
                <w:szCs w:val="24"/>
              </w:rPr>
            </w:pPr>
          </w:p>
        </w:tc>
      </w:tr>
      <w:tr w:rsidR="00344833" w:rsidRPr="001F374E" w14:paraId="05F25865" w14:textId="77777777" w:rsidTr="002A0503">
        <w:tc>
          <w:tcPr>
            <w:tcW w:w="4531" w:type="dxa"/>
          </w:tcPr>
          <w:p w14:paraId="52B7388E" w14:textId="0961F1CF" w:rsidR="006C1ABF" w:rsidRPr="001F374E" w:rsidRDefault="00344833" w:rsidP="00344833">
            <w:pPr>
              <w:rPr>
                <w:rFonts w:ascii="Arial" w:hAnsi="Arial" w:cs="Arial"/>
                <w:sz w:val="24"/>
                <w:szCs w:val="24"/>
              </w:rPr>
            </w:pPr>
            <w:r w:rsidRPr="001F374E">
              <w:rPr>
                <w:rFonts w:ascii="Arial" w:hAnsi="Arial" w:cs="Arial"/>
                <w:sz w:val="24"/>
                <w:szCs w:val="24"/>
              </w:rPr>
              <w:t>Jongerenactiviteiten uit de OLVvA</w:t>
            </w:r>
          </w:p>
        </w:tc>
        <w:tc>
          <w:tcPr>
            <w:tcW w:w="4531" w:type="dxa"/>
          </w:tcPr>
          <w:p w14:paraId="5A017BAC" w14:textId="77777777" w:rsidR="00344833" w:rsidRPr="001F374E" w:rsidRDefault="00344833" w:rsidP="00344833">
            <w:pPr>
              <w:rPr>
                <w:rFonts w:ascii="Arial" w:hAnsi="Arial" w:cs="Arial"/>
                <w:sz w:val="24"/>
                <w:szCs w:val="24"/>
              </w:rPr>
            </w:pPr>
          </w:p>
        </w:tc>
      </w:tr>
      <w:tr w:rsidR="00344833" w:rsidRPr="001F374E" w14:paraId="165C88C2" w14:textId="77777777" w:rsidTr="002A0503">
        <w:tc>
          <w:tcPr>
            <w:tcW w:w="4531" w:type="dxa"/>
          </w:tcPr>
          <w:p w14:paraId="3D35C52D" w14:textId="7C5B8B44" w:rsidR="00472FB1" w:rsidRPr="001F374E" w:rsidRDefault="00344833" w:rsidP="00344833">
            <w:pPr>
              <w:rPr>
                <w:rFonts w:ascii="Arial" w:hAnsi="Arial" w:cs="Arial"/>
                <w:i/>
                <w:iCs/>
                <w:sz w:val="24"/>
                <w:szCs w:val="24"/>
              </w:rPr>
            </w:pPr>
            <w:r w:rsidRPr="001F374E">
              <w:rPr>
                <w:rFonts w:ascii="Arial" w:hAnsi="Arial" w:cs="Arial"/>
                <w:sz w:val="24"/>
                <w:szCs w:val="24"/>
              </w:rPr>
              <w:t>Ingezonden brief kerkli</w:t>
            </w:r>
            <w:r w:rsidR="00D452D6" w:rsidRPr="001F374E">
              <w:rPr>
                <w:rFonts w:ascii="Arial" w:hAnsi="Arial" w:cs="Arial"/>
                <w:sz w:val="24"/>
                <w:szCs w:val="24"/>
              </w:rPr>
              <w:t>d bij uitzonderling</w:t>
            </w:r>
            <w:r w:rsidR="00D452D6" w:rsidRPr="001F374E">
              <w:rPr>
                <w:rFonts w:ascii="Arial" w:hAnsi="Arial" w:cs="Arial"/>
                <w:i/>
                <w:iCs/>
                <w:sz w:val="24"/>
                <w:szCs w:val="24"/>
              </w:rPr>
              <w:t xml:space="preserve"> </w:t>
            </w:r>
            <w:r w:rsidR="008F7A70" w:rsidRPr="001F374E">
              <w:rPr>
                <w:rFonts w:ascii="Arial" w:hAnsi="Arial" w:cs="Arial"/>
                <w:i/>
                <w:iCs/>
                <w:sz w:val="24"/>
                <w:szCs w:val="24"/>
              </w:rPr>
              <w:t>(</w:t>
            </w:r>
            <w:r w:rsidR="00D452D6" w:rsidRPr="001F374E">
              <w:rPr>
                <w:rFonts w:ascii="Arial" w:hAnsi="Arial" w:cs="Arial"/>
                <w:i/>
                <w:iCs/>
                <w:sz w:val="24"/>
                <w:szCs w:val="24"/>
              </w:rPr>
              <w:t>i</w:t>
            </w:r>
            <w:r w:rsidR="00256781">
              <w:rPr>
                <w:rFonts w:ascii="Arial" w:hAnsi="Arial" w:cs="Arial"/>
                <w:i/>
                <w:iCs/>
                <w:sz w:val="24"/>
                <w:szCs w:val="24"/>
              </w:rPr>
              <w:t xml:space="preserve">.o.m. </w:t>
            </w:r>
            <w:r w:rsidR="00D452D6" w:rsidRPr="001F374E">
              <w:rPr>
                <w:rFonts w:ascii="Arial" w:hAnsi="Arial" w:cs="Arial"/>
                <w:i/>
                <w:iCs/>
                <w:sz w:val="24"/>
                <w:szCs w:val="24"/>
              </w:rPr>
              <w:t>OWR</w:t>
            </w:r>
            <w:r w:rsidR="008F7A70" w:rsidRPr="001F374E">
              <w:rPr>
                <w:rFonts w:ascii="Arial" w:hAnsi="Arial" w:cs="Arial"/>
                <w:i/>
                <w:iCs/>
                <w:sz w:val="24"/>
                <w:szCs w:val="24"/>
              </w:rPr>
              <w:t>/</w:t>
            </w:r>
            <w:r w:rsidR="00D452D6" w:rsidRPr="001F374E">
              <w:rPr>
                <w:rFonts w:ascii="Arial" w:hAnsi="Arial" w:cs="Arial"/>
                <w:i/>
                <w:iCs/>
                <w:sz w:val="24"/>
                <w:szCs w:val="24"/>
              </w:rPr>
              <w:t>niet op de website)</w:t>
            </w:r>
          </w:p>
        </w:tc>
        <w:tc>
          <w:tcPr>
            <w:tcW w:w="4531" w:type="dxa"/>
          </w:tcPr>
          <w:p w14:paraId="52DA28D0" w14:textId="77777777" w:rsidR="00344833" w:rsidRPr="001F374E" w:rsidRDefault="00344833" w:rsidP="00344833">
            <w:pPr>
              <w:rPr>
                <w:rFonts w:ascii="Arial" w:hAnsi="Arial" w:cs="Arial"/>
                <w:sz w:val="24"/>
                <w:szCs w:val="24"/>
              </w:rPr>
            </w:pPr>
          </w:p>
        </w:tc>
      </w:tr>
      <w:tr w:rsidR="008F7A70" w:rsidRPr="001F374E" w14:paraId="2A811917" w14:textId="77777777" w:rsidTr="002A0503">
        <w:tc>
          <w:tcPr>
            <w:tcW w:w="4531" w:type="dxa"/>
          </w:tcPr>
          <w:p w14:paraId="1CCA0C48" w14:textId="5DEE6852" w:rsidR="008F7A70" w:rsidRPr="001F374E" w:rsidRDefault="008F7A70" w:rsidP="00344833">
            <w:pPr>
              <w:rPr>
                <w:rFonts w:ascii="Arial" w:hAnsi="Arial" w:cs="Arial"/>
                <w:sz w:val="24"/>
                <w:szCs w:val="24"/>
              </w:rPr>
            </w:pPr>
            <w:r w:rsidRPr="001F374E">
              <w:rPr>
                <w:rFonts w:ascii="Arial" w:hAnsi="Arial" w:cs="Arial"/>
                <w:sz w:val="24"/>
                <w:szCs w:val="24"/>
              </w:rPr>
              <w:t>Redactionele mededelingen</w:t>
            </w:r>
          </w:p>
        </w:tc>
        <w:tc>
          <w:tcPr>
            <w:tcW w:w="4531" w:type="dxa"/>
          </w:tcPr>
          <w:p w14:paraId="0E45E579" w14:textId="77777777" w:rsidR="008F7A70" w:rsidRPr="001F374E" w:rsidRDefault="008F7A70" w:rsidP="00344833">
            <w:pPr>
              <w:rPr>
                <w:rFonts w:ascii="Arial" w:hAnsi="Arial" w:cs="Arial"/>
                <w:sz w:val="24"/>
                <w:szCs w:val="24"/>
              </w:rPr>
            </w:pPr>
          </w:p>
        </w:tc>
      </w:tr>
    </w:tbl>
    <w:p w14:paraId="7663A096" w14:textId="77777777" w:rsidR="00074AEC" w:rsidRPr="001F374E" w:rsidRDefault="00074AEC" w:rsidP="00074AEC">
      <w:pPr>
        <w:pStyle w:val="Default"/>
      </w:pPr>
    </w:p>
    <w:p w14:paraId="5B4110E9" w14:textId="0FE483B7" w:rsidR="008F7A70" w:rsidRPr="001F374E" w:rsidRDefault="00344833" w:rsidP="00DC2FE4">
      <w:pPr>
        <w:pStyle w:val="Default"/>
        <w:keepNext/>
        <w:rPr>
          <w:b/>
          <w:bCs/>
          <w:color w:val="C00000"/>
        </w:rPr>
      </w:pPr>
      <w:r w:rsidRPr="001F374E">
        <w:rPr>
          <w:b/>
          <w:bCs/>
          <w:color w:val="C00000"/>
        </w:rPr>
        <w:t>Proces inleveren kopij</w:t>
      </w:r>
      <w:r w:rsidR="00DC2FE4" w:rsidRPr="001F374E">
        <w:rPr>
          <w:b/>
          <w:bCs/>
          <w:color w:val="C00000"/>
        </w:rPr>
        <w:br/>
      </w:r>
      <w:r w:rsidR="00BE5F44" w:rsidRPr="001F374E">
        <w:rPr>
          <w:color w:val="auto"/>
        </w:rPr>
        <w:t xml:space="preserve">Kopij </w:t>
      </w:r>
      <w:r w:rsidR="004C7972" w:rsidRPr="001F374E">
        <w:rPr>
          <w:color w:val="auto"/>
        </w:rPr>
        <w:t xml:space="preserve">moet </w:t>
      </w:r>
      <w:r w:rsidR="008D0E54">
        <w:rPr>
          <w:color w:val="auto"/>
        </w:rPr>
        <w:t xml:space="preserve">via </w:t>
      </w:r>
      <w:r w:rsidR="00046AE2">
        <w:rPr>
          <w:color w:val="auto"/>
        </w:rPr>
        <w:t>e-mailadres</w:t>
      </w:r>
      <w:r w:rsidR="008D0E54">
        <w:rPr>
          <w:color w:val="auto"/>
        </w:rPr>
        <w:t xml:space="preserve"> </w:t>
      </w:r>
      <w:hyperlink r:id="rId12" w:tooltip="mailto:nieuwsbrief@hetbrandpunt.net" w:history="1">
        <w:r w:rsidR="008D0E54" w:rsidRPr="001F374E">
          <w:rPr>
            <w:color w:val="auto"/>
          </w:rPr>
          <w:t>nieuwsbrief@hetbrandpunt.net</w:t>
        </w:r>
      </w:hyperlink>
      <w:r w:rsidR="008D0E54">
        <w:rPr>
          <w:color w:val="auto"/>
        </w:rPr>
        <w:t xml:space="preserve"> </w:t>
      </w:r>
      <w:r w:rsidR="004C7972" w:rsidRPr="001F374E">
        <w:rPr>
          <w:color w:val="auto"/>
        </w:rPr>
        <w:t xml:space="preserve">donderdagavond </w:t>
      </w:r>
      <w:r w:rsidR="008D0E54">
        <w:rPr>
          <w:color w:val="auto"/>
        </w:rPr>
        <w:t xml:space="preserve">vóór </w:t>
      </w:r>
      <w:r w:rsidR="004C7972" w:rsidRPr="001F374E">
        <w:rPr>
          <w:color w:val="auto"/>
        </w:rPr>
        <w:t>18</w:t>
      </w:r>
      <w:r w:rsidR="00F60721">
        <w:rPr>
          <w:color w:val="auto"/>
        </w:rPr>
        <w:t xml:space="preserve"> </w:t>
      </w:r>
      <w:r w:rsidR="004C7972" w:rsidRPr="001F374E">
        <w:rPr>
          <w:color w:val="auto"/>
        </w:rPr>
        <w:t xml:space="preserve">uur </w:t>
      </w:r>
      <w:r w:rsidR="00BE5F44" w:rsidRPr="001F374E">
        <w:rPr>
          <w:color w:val="auto"/>
        </w:rPr>
        <w:t>bij de redactie zijn ingeleverd</w:t>
      </w:r>
      <w:r w:rsidR="004C7972" w:rsidRPr="001F374E">
        <w:rPr>
          <w:color w:val="111111"/>
        </w:rPr>
        <w:t xml:space="preserve">. </w:t>
      </w:r>
      <w:r w:rsidR="004C7972" w:rsidRPr="001F374E">
        <w:rPr>
          <w:color w:val="111111"/>
        </w:rPr>
        <w:br/>
      </w:r>
      <w:r w:rsidR="00393FB1" w:rsidRPr="001F374E">
        <w:t>Later ontvangen berichten zullen die week niet meer worden geplaatst.</w:t>
      </w:r>
      <w:r w:rsidR="00A91300" w:rsidRPr="001F374E">
        <w:t xml:space="preserve"> De redactie streeft ernaar wekelijks </w:t>
      </w:r>
      <w:r w:rsidR="005D2F75" w:rsidRPr="001F374E">
        <w:t xml:space="preserve">op donderdagavond </w:t>
      </w:r>
      <w:r w:rsidR="00E826ED" w:rsidRPr="001F374E">
        <w:t xml:space="preserve">een nieuwsbrief </w:t>
      </w:r>
      <w:r w:rsidR="00A91300" w:rsidRPr="001F374E">
        <w:t>t</w:t>
      </w:r>
      <w:r w:rsidR="00896AEF" w:rsidRPr="001F374E">
        <w:t>e</w:t>
      </w:r>
      <w:r w:rsidR="00A91300" w:rsidRPr="001F374E">
        <w:t xml:space="preserve"> publiceren. </w:t>
      </w:r>
      <w:r w:rsidR="004C7972" w:rsidRPr="001F374E">
        <w:rPr>
          <w:color w:val="auto"/>
          <w:kern w:val="2"/>
        </w:rPr>
        <w:t xml:space="preserve">Tijdens de zomervakantie </w:t>
      </w:r>
      <w:r w:rsidR="004C7972" w:rsidRPr="00075667">
        <w:rPr>
          <w:color w:val="auto"/>
          <w:kern w:val="2"/>
        </w:rPr>
        <w:t xml:space="preserve">kan </w:t>
      </w:r>
      <w:r w:rsidR="00F51DBF" w:rsidRPr="00075667">
        <w:rPr>
          <w:color w:val="auto"/>
          <w:kern w:val="2"/>
        </w:rPr>
        <w:t>dat per week</w:t>
      </w:r>
      <w:r w:rsidR="00F51DBF">
        <w:rPr>
          <w:color w:val="auto"/>
          <w:kern w:val="2"/>
        </w:rPr>
        <w:t xml:space="preserve"> </w:t>
      </w:r>
      <w:r w:rsidR="004C7972" w:rsidRPr="001F374E">
        <w:rPr>
          <w:color w:val="auto"/>
          <w:kern w:val="2"/>
        </w:rPr>
        <w:t>variëren.</w:t>
      </w:r>
      <w:r w:rsidR="008F7A70" w:rsidRPr="001F374E">
        <w:br/>
        <w:t>In uitzonderlijke omstandigheden, met name bij pastorale noodzaak of dringende be</w:t>
      </w:r>
      <w:r w:rsidR="00E826ED" w:rsidRPr="001F374E">
        <w:t>-</w:t>
      </w:r>
      <w:r w:rsidR="008F7A70" w:rsidRPr="001F374E">
        <w:t>stuurlijke zaken, kan een extra nieuwsbrief worden verstuurd.</w:t>
      </w:r>
    </w:p>
    <w:p w14:paraId="1D0CAF2A" w14:textId="3D08B894" w:rsidR="00393FB1" w:rsidRDefault="00DC2FE4" w:rsidP="00DC2FE4">
      <w:pPr>
        <w:pStyle w:val="Default"/>
        <w:keepNext/>
      </w:pPr>
      <w:r w:rsidRPr="001F374E">
        <w:rPr>
          <w:b/>
          <w:bCs/>
          <w:color w:val="C00000"/>
        </w:rPr>
        <w:br/>
      </w:r>
      <w:r w:rsidR="00F91892" w:rsidRPr="001F374E">
        <w:rPr>
          <w:b/>
          <w:bCs/>
          <w:color w:val="C00000"/>
        </w:rPr>
        <w:t xml:space="preserve">Voorwaarden </w:t>
      </w:r>
      <w:r w:rsidR="006F0F39">
        <w:rPr>
          <w:b/>
          <w:bCs/>
          <w:color w:val="C00000"/>
        </w:rPr>
        <w:t xml:space="preserve">inzending/aanlevering </w:t>
      </w:r>
      <w:r w:rsidR="00F91892" w:rsidRPr="001F374E">
        <w:rPr>
          <w:b/>
          <w:bCs/>
          <w:color w:val="C00000"/>
        </w:rPr>
        <w:t>kopij</w:t>
      </w:r>
      <w:r w:rsidR="003A70E3" w:rsidRPr="001F374E">
        <w:rPr>
          <w:b/>
          <w:bCs/>
          <w:color w:val="C00000"/>
        </w:rPr>
        <w:br/>
      </w:r>
      <w:r w:rsidR="00964B7D" w:rsidRPr="001F374E">
        <w:rPr>
          <w:color w:val="auto"/>
          <w:kern w:val="2"/>
        </w:rPr>
        <w:t xml:space="preserve">Bij het per e-mail aanleveren van kopij dient met het volgende rekening te </w:t>
      </w:r>
      <w:r w:rsidR="00ED1664" w:rsidRPr="001F374E">
        <w:rPr>
          <w:color w:val="auto"/>
          <w:kern w:val="2"/>
        </w:rPr>
        <w:t>w</w:t>
      </w:r>
      <w:r w:rsidR="00964B7D" w:rsidRPr="001F374E">
        <w:rPr>
          <w:color w:val="auto"/>
          <w:kern w:val="2"/>
        </w:rPr>
        <w:t xml:space="preserve">orden gehouden. </w:t>
      </w:r>
      <w:r w:rsidR="004F4AB1" w:rsidRPr="001F374E">
        <w:rPr>
          <w:rFonts w:eastAsia="Times New Roman"/>
          <w:color w:val="111111"/>
          <w:lang w:eastAsia="nl-NL"/>
          <w14:ligatures w14:val="none"/>
        </w:rPr>
        <w:br/>
      </w:r>
      <w:r w:rsidR="00393FB1" w:rsidRPr="001F374E">
        <w:t xml:space="preserve">In de ‘onderwerpregel’ </w:t>
      </w:r>
      <w:r w:rsidR="00393FB1" w:rsidRPr="001F374E">
        <w:rPr>
          <w:u w:val="single"/>
        </w:rPr>
        <w:t>moet</w:t>
      </w:r>
      <w:r w:rsidR="00393FB1" w:rsidRPr="001F374E">
        <w:t xml:space="preserve"> staan vermeld wat het onderwerp of de titel van de kopij is </w:t>
      </w:r>
      <w:r w:rsidR="00393FB1" w:rsidRPr="001F374E">
        <w:rPr>
          <w:i/>
          <w:iCs/>
        </w:rPr>
        <w:t>(dus niet ‘kopij voor de nieuwsbrief’).</w:t>
      </w:r>
      <w:r w:rsidR="003A70E3" w:rsidRPr="001F374E">
        <w:t xml:space="preserve"> </w:t>
      </w:r>
      <w:r w:rsidR="00964B7D" w:rsidRPr="001F374E">
        <w:t xml:space="preserve">De kern van het artikel dient </w:t>
      </w:r>
      <w:r w:rsidR="003A70E3" w:rsidRPr="001F374E">
        <w:t>in de eerste re</w:t>
      </w:r>
      <w:r w:rsidR="00EA7887">
        <w:t>-</w:t>
      </w:r>
      <w:r w:rsidR="003A70E3" w:rsidRPr="001F374E">
        <w:t xml:space="preserve">gels </w:t>
      </w:r>
      <w:r w:rsidR="00964B7D" w:rsidRPr="001F374E">
        <w:t xml:space="preserve">te </w:t>
      </w:r>
      <w:r w:rsidR="003A70E3" w:rsidRPr="001F374E">
        <w:t>staa</w:t>
      </w:r>
      <w:r w:rsidR="00964B7D" w:rsidRPr="001F374E">
        <w:t>n.</w:t>
      </w:r>
      <w:r w:rsidR="00393FB1" w:rsidRPr="001F374E">
        <w:t xml:space="preserve"> </w:t>
      </w:r>
      <w:r w:rsidR="00964B7D" w:rsidRPr="001F374E">
        <w:br/>
      </w:r>
      <w:r w:rsidR="00393FB1" w:rsidRPr="001F374E">
        <w:t xml:space="preserve">De tekst/kopij voor de Nieuwsbrief dient bij voorkeur in </w:t>
      </w:r>
      <w:r w:rsidR="00964B7D" w:rsidRPr="001F374E">
        <w:t>de</w:t>
      </w:r>
      <w:r w:rsidR="00393FB1" w:rsidRPr="001F374E">
        <w:t xml:space="preserve"> e-mail te staan</w:t>
      </w:r>
      <w:r w:rsidR="00964B7D" w:rsidRPr="001F374E">
        <w:t xml:space="preserve"> </w:t>
      </w:r>
      <w:r w:rsidR="00393FB1" w:rsidRPr="001F374E">
        <w:t>zonder op</w:t>
      </w:r>
      <w:r w:rsidR="00E826ED" w:rsidRPr="001F374E">
        <w:t>-</w:t>
      </w:r>
      <w:r w:rsidR="00393FB1" w:rsidRPr="001F374E">
        <w:t xml:space="preserve">maak </w:t>
      </w:r>
      <w:r w:rsidR="00393FB1" w:rsidRPr="001F374E">
        <w:rPr>
          <w:i/>
          <w:iCs/>
        </w:rPr>
        <w:t>(</w:t>
      </w:r>
      <w:r w:rsidR="00964B7D" w:rsidRPr="001F374E">
        <w:rPr>
          <w:i/>
          <w:iCs/>
        </w:rPr>
        <w:t xml:space="preserve">dus als </w:t>
      </w:r>
      <w:r w:rsidR="00393FB1" w:rsidRPr="001F374E">
        <w:rPr>
          <w:i/>
          <w:iCs/>
        </w:rPr>
        <w:t>platte tekst)</w:t>
      </w:r>
      <w:r w:rsidR="00393FB1" w:rsidRPr="001F374E">
        <w:t xml:space="preserve">, </w:t>
      </w:r>
      <w:r w:rsidR="009523F1" w:rsidRPr="001F374E">
        <w:t>en</w:t>
      </w:r>
      <w:r w:rsidR="00964B7D" w:rsidRPr="001F374E">
        <w:t xml:space="preserve"> niet als bijlage in Word </w:t>
      </w:r>
      <w:r w:rsidR="00E826ED" w:rsidRPr="001F374E">
        <w:t xml:space="preserve">en </w:t>
      </w:r>
      <w:r w:rsidR="00393FB1" w:rsidRPr="001F374E">
        <w:t xml:space="preserve">dus ook </w:t>
      </w:r>
      <w:r w:rsidR="00393FB1" w:rsidRPr="001F374E">
        <w:rPr>
          <w:b/>
          <w:bCs/>
        </w:rPr>
        <w:t>niet</w:t>
      </w:r>
      <w:r w:rsidR="00393FB1" w:rsidRPr="001F374E">
        <w:t xml:space="preserve"> als een PDF-bestand. </w:t>
      </w:r>
      <w:r w:rsidR="003A70E3" w:rsidRPr="001F374E">
        <w:br/>
      </w:r>
      <w:r w:rsidR="00964B7D" w:rsidRPr="001F374E">
        <w:t xml:space="preserve">Zijn er ter ondersteuning </w:t>
      </w:r>
      <w:r w:rsidR="00393FB1" w:rsidRPr="001F374E">
        <w:t xml:space="preserve">folders, flyers of foto’s </w:t>
      </w:r>
      <w:r w:rsidR="00393FB1" w:rsidRPr="001F374E">
        <w:rPr>
          <w:i/>
          <w:iCs/>
        </w:rPr>
        <w:t>(in jpg-formaat)</w:t>
      </w:r>
      <w:r w:rsidR="00393FB1" w:rsidRPr="001F374E">
        <w:t xml:space="preserve"> </w:t>
      </w:r>
      <w:r w:rsidR="00964B7D" w:rsidRPr="001F374E">
        <w:t xml:space="preserve">beschikbaar </w:t>
      </w:r>
      <w:r w:rsidR="00393FB1" w:rsidRPr="001F374E">
        <w:t>dan die</w:t>
      </w:r>
      <w:r w:rsidR="00C1081C">
        <w:t>-</w:t>
      </w:r>
      <w:r w:rsidR="00393FB1" w:rsidRPr="001F374E">
        <w:t>n</w:t>
      </w:r>
      <w:r w:rsidR="00964B7D" w:rsidRPr="001F374E">
        <w:t xml:space="preserve">en deze als </w:t>
      </w:r>
      <w:r w:rsidR="00393FB1" w:rsidRPr="001F374E">
        <w:t xml:space="preserve">bijlage mee te </w:t>
      </w:r>
      <w:r w:rsidR="00964B7D" w:rsidRPr="001F374E">
        <w:t>worden ge</w:t>
      </w:r>
      <w:r w:rsidR="00393FB1" w:rsidRPr="001F374E">
        <w:t>stu</w:t>
      </w:r>
      <w:r w:rsidR="00964B7D" w:rsidRPr="001F374E">
        <w:t>u</w:t>
      </w:r>
      <w:r w:rsidR="00393FB1" w:rsidRPr="001F374E">
        <w:t>r</w:t>
      </w:r>
      <w:r w:rsidR="00964B7D" w:rsidRPr="001F374E">
        <w:t>d</w:t>
      </w:r>
      <w:r w:rsidR="003D3997">
        <w:t xml:space="preserve">, </w:t>
      </w:r>
      <w:r w:rsidR="003D3997" w:rsidRPr="003404BA">
        <w:t>maar is geen garantie dat die ook worden gebruikt</w:t>
      </w:r>
      <w:r w:rsidR="00393FB1" w:rsidRPr="003404BA">
        <w:t>.</w:t>
      </w:r>
      <w:r w:rsidR="00393FB1" w:rsidRPr="001F374E">
        <w:t xml:space="preserve"> </w:t>
      </w:r>
    </w:p>
    <w:p w14:paraId="2D139E59" w14:textId="7B51A9ED" w:rsidR="00183C17" w:rsidRPr="001F374E" w:rsidRDefault="003404BA" w:rsidP="003404BA">
      <w:pPr>
        <w:pStyle w:val="Default"/>
        <w:keepNext/>
        <w:rPr>
          <w:b/>
          <w:bCs/>
          <w:color w:val="C00000"/>
        </w:rPr>
      </w:pPr>
      <w:r w:rsidRPr="001F374E">
        <w:t>In de nieuwsbrief wordt een aantal regels van het bericht geplaatst, de gehele tekst is op de website te lezen. Die wordt leesbaar nadat men in de nieuwsbrief onderaan het betreffende artikel het knopje &lt;lees meer&gt; aanklikt.</w:t>
      </w:r>
      <w:r w:rsidRPr="001F374E">
        <w:br/>
      </w:r>
      <w:r>
        <w:rPr>
          <w:b/>
          <w:bCs/>
          <w:color w:val="C00000"/>
        </w:rPr>
        <w:br/>
      </w:r>
      <w:r w:rsidR="003A70E3" w:rsidRPr="001F374E">
        <w:rPr>
          <w:b/>
          <w:bCs/>
          <w:color w:val="C00000"/>
        </w:rPr>
        <w:t>Rechten redactie</w:t>
      </w:r>
      <w:r w:rsidR="00DC2FE4" w:rsidRPr="001F374E">
        <w:rPr>
          <w:b/>
          <w:bCs/>
          <w:color w:val="C00000"/>
        </w:rPr>
        <w:br/>
      </w:r>
      <w:r w:rsidR="00F82DD9" w:rsidRPr="001F374E">
        <w:t>Aan de hand van de prioriteit en actualiteit bepaalt de redactie of het betreffende arti</w:t>
      </w:r>
      <w:r w:rsidR="00C1081C">
        <w:t>-</w:t>
      </w:r>
      <w:r w:rsidR="00F82DD9" w:rsidRPr="001F374E">
        <w:t>kel wordt gepubliceerd. Bij twijfel zal zij de OWR daarover raadplegen.</w:t>
      </w:r>
      <w:r w:rsidR="00F82DD9" w:rsidRPr="001F374E">
        <w:br/>
      </w:r>
      <w:r w:rsidR="00393FB1" w:rsidRPr="001F374E">
        <w:t xml:space="preserve">De redactie </w:t>
      </w:r>
      <w:r w:rsidR="00F82DD9" w:rsidRPr="001F374E">
        <w:t xml:space="preserve">heeft </w:t>
      </w:r>
      <w:r w:rsidR="00393FB1" w:rsidRPr="001F374E">
        <w:t>het recht om naar eigen inzicht ingezonden bijdragen te redigeren</w:t>
      </w:r>
      <w:r w:rsidR="00E826ED" w:rsidRPr="001F374E">
        <w:t xml:space="preserve"> en </w:t>
      </w:r>
      <w:r w:rsidR="00393FB1" w:rsidRPr="001F374E">
        <w:t>in te korten</w:t>
      </w:r>
      <w:r w:rsidR="004F4AB1" w:rsidRPr="001F374E">
        <w:t xml:space="preserve">. </w:t>
      </w:r>
      <w:r w:rsidR="00F82DD9" w:rsidRPr="001F374E">
        <w:br/>
      </w:r>
      <w:r w:rsidR="004F4AB1" w:rsidRPr="001F374E">
        <w:t xml:space="preserve">De redactie kan kopij </w:t>
      </w:r>
      <w:r w:rsidR="00964B7D" w:rsidRPr="001F374E">
        <w:t xml:space="preserve">zonder opgaaf van reden </w:t>
      </w:r>
      <w:r w:rsidR="004F4AB1" w:rsidRPr="001F374E">
        <w:t xml:space="preserve">weigeren of </w:t>
      </w:r>
      <w:r w:rsidR="00964B7D" w:rsidRPr="001F374E">
        <w:t xml:space="preserve">publicatie ervan </w:t>
      </w:r>
      <w:r w:rsidR="004F4AB1" w:rsidRPr="001F374E">
        <w:t>uitstel</w:t>
      </w:r>
      <w:r w:rsidR="00C1081C">
        <w:t>-</w:t>
      </w:r>
      <w:r w:rsidR="004F4AB1" w:rsidRPr="001F374E">
        <w:t>len.</w:t>
      </w:r>
      <w:r w:rsidR="004C7972" w:rsidRPr="001F374E">
        <w:br/>
      </w:r>
      <w:r w:rsidR="00E826ED" w:rsidRPr="001F374E">
        <w:t>Als</w:t>
      </w:r>
      <w:r w:rsidR="004C7972" w:rsidRPr="001F374E">
        <w:t xml:space="preserve"> er te veel kopij is, heeft de redactie de vrijheid het artikel niet in de Nieuwsbrief maar wel op de website te publiceren</w:t>
      </w:r>
      <w:r w:rsidR="00F82DD9" w:rsidRPr="001F374E">
        <w:t xml:space="preserve">. </w:t>
      </w:r>
    </w:p>
    <w:sectPr w:rsidR="00183C17" w:rsidRPr="001F374E">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3397AE" w14:textId="77777777" w:rsidR="001730FF" w:rsidRDefault="001730FF" w:rsidP="00344833">
      <w:r>
        <w:separator/>
      </w:r>
    </w:p>
  </w:endnote>
  <w:endnote w:type="continuationSeparator" w:id="0">
    <w:p w14:paraId="523222D3" w14:textId="77777777" w:rsidR="001730FF" w:rsidRDefault="001730FF" w:rsidP="00344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80CB08" w14:textId="6215C3DB" w:rsidR="00503CBF" w:rsidRPr="00344833" w:rsidRDefault="009A566F" w:rsidP="00344833">
    <w:pPr>
      <w:pStyle w:val="Voettekst"/>
    </w:pPr>
    <w:r>
      <w:rPr>
        <w:sz w:val="16"/>
        <w:szCs w:val="16"/>
      </w:rPr>
      <w:t>Redactiestatuu</w:t>
    </w:r>
    <w:r w:rsidR="00DB22FA">
      <w:rPr>
        <w:sz w:val="16"/>
        <w:szCs w:val="16"/>
      </w:rPr>
      <w:t xml:space="preserve">t </w:t>
    </w:r>
    <w:r w:rsidR="00503CBF" w:rsidRPr="00896AEF">
      <w:rPr>
        <w:sz w:val="16"/>
        <w:szCs w:val="16"/>
      </w:rPr>
      <w:fldChar w:fldCharType="begin"/>
    </w:r>
    <w:r w:rsidR="00503CBF" w:rsidRPr="00896AEF">
      <w:rPr>
        <w:sz w:val="16"/>
        <w:szCs w:val="16"/>
      </w:rPr>
      <w:instrText xml:space="preserve"> FILENAME   \* MERGEFORMAT </w:instrText>
    </w:r>
    <w:r w:rsidR="00503CBF" w:rsidRPr="00896AEF">
      <w:rPr>
        <w:sz w:val="16"/>
        <w:szCs w:val="16"/>
      </w:rPr>
      <w:fldChar w:fldCharType="separate"/>
    </w:r>
    <w:r w:rsidR="00503CBF" w:rsidRPr="00896AEF">
      <w:rPr>
        <w:noProof/>
        <w:sz w:val="16"/>
        <w:szCs w:val="16"/>
      </w:rPr>
      <w:t>Nieuwsbrief Het Brandpunt</w:t>
    </w:r>
    <w:r w:rsidR="00D016E6">
      <w:rPr>
        <w:noProof/>
        <w:sz w:val="16"/>
        <w:szCs w:val="16"/>
      </w:rPr>
      <w:t xml:space="preserve">, </w:t>
    </w:r>
    <w:r w:rsidR="00422CC2">
      <w:rPr>
        <w:noProof/>
        <w:sz w:val="16"/>
        <w:szCs w:val="16"/>
      </w:rPr>
      <w:t xml:space="preserve">september </w:t>
    </w:r>
    <w:r w:rsidR="00D016E6">
      <w:rPr>
        <w:noProof/>
        <w:sz w:val="16"/>
        <w:szCs w:val="16"/>
      </w:rPr>
      <w:t>2024</w:t>
    </w:r>
    <w:r w:rsidR="00503CBF" w:rsidRPr="00896AEF">
      <w:rPr>
        <w:sz w:val="16"/>
        <w:szCs w:val="16"/>
      </w:rPr>
      <w:fldChar w:fldCharType="end"/>
    </w:r>
    <w:r w:rsidR="00503CBF">
      <w:tab/>
    </w:r>
    <w:r w:rsidR="00503CBF" w:rsidRPr="00896AEF">
      <w:rPr>
        <w:sz w:val="16"/>
        <w:szCs w:val="16"/>
      </w:rPr>
      <w:fldChar w:fldCharType="begin"/>
    </w:r>
    <w:r w:rsidR="00503CBF" w:rsidRPr="00896AEF">
      <w:rPr>
        <w:sz w:val="16"/>
        <w:szCs w:val="16"/>
      </w:rPr>
      <w:instrText xml:space="preserve"> PAGE   \* MERGEFORMAT </w:instrText>
    </w:r>
    <w:r w:rsidR="00503CBF" w:rsidRPr="00896AEF">
      <w:rPr>
        <w:sz w:val="16"/>
        <w:szCs w:val="16"/>
      </w:rPr>
      <w:fldChar w:fldCharType="separate"/>
    </w:r>
    <w:r w:rsidR="00503CBF" w:rsidRPr="00F82DD9">
      <w:rPr>
        <w:noProof/>
        <w:sz w:val="16"/>
        <w:szCs w:val="16"/>
      </w:rPr>
      <w:t>1</w:t>
    </w:r>
    <w:r w:rsidR="00503CBF" w:rsidRPr="00896AEF">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480EF4" w14:textId="77777777" w:rsidR="001730FF" w:rsidRDefault="001730FF" w:rsidP="00344833">
      <w:r>
        <w:separator/>
      </w:r>
    </w:p>
  </w:footnote>
  <w:footnote w:type="continuationSeparator" w:id="0">
    <w:p w14:paraId="227800AC" w14:textId="77777777" w:rsidR="001730FF" w:rsidRDefault="001730FF" w:rsidP="003448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5C271D"/>
    <w:multiLevelType w:val="multilevel"/>
    <w:tmpl w:val="722C9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52038E"/>
    <w:multiLevelType w:val="multilevel"/>
    <w:tmpl w:val="31981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1F67B0"/>
    <w:multiLevelType w:val="multilevel"/>
    <w:tmpl w:val="0A5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950B80"/>
    <w:multiLevelType w:val="multilevel"/>
    <w:tmpl w:val="A16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9027807">
    <w:abstractNumId w:val="0"/>
  </w:num>
  <w:num w:numId="2" w16cid:durableId="1183395113">
    <w:abstractNumId w:val="3"/>
  </w:num>
  <w:num w:numId="3" w16cid:durableId="1082917696">
    <w:abstractNumId w:val="1"/>
  </w:num>
  <w:num w:numId="4" w16cid:durableId="820703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AEC"/>
    <w:rsid w:val="00020C91"/>
    <w:rsid w:val="00026F7A"/>
    <w:rsid w:val="00046AE2"/>
    <w:rsid w:val="00060B95"/>
    <w:rsid w:val="00073744"/>
    <w:rsid w:val="00074AEC"/>
    <w:rsid w:val="00075667"/>
    <w:rsid w:val="000E79B4"/>
    <w:rsid w:val="00104242"/>
    <w:rsid w:val="00113F05"/>
    <w:rsid w:val="001730FF"/>
    <w:rsid w:val="00183C17"/>
    <w:rsid w:val="00183E2A"/>
    <w:rsid w:val="001C2448"/>
    <w:rsid w:val="001C6029"/>
    <w:rsid w:val="001E6FB9"/>
    <w:rsid w:val="001F374E"/>
    <w:rsid w:val="00227C52"/>
    <w:rsid w:val="0025290B"/>
    <w:rsid w:val="00256781"/>
    <w:rsid w:val="002738EB"/>
    <w:rsid w:val="002A248C"/>
    <w:rsid w:val="002B11F5"/>
    <w:rsid w:val="002D498B"/>
    <w:rsid w:val="00303537"/>
    <w:rsid w:val="00314D2C"/>
    <w:rsid w:val="0033100B"/>
    <w:rsid w:val="003403DF"/>
    <w:rsid w:val="003404BA"/>
    <w:rsid w:val="00344833"/>
    <w:rsid w:val="00393FB1"/>
    <w:rsid w:val="003A197A"/>
    <w:rsid w:val="003A70E3"/>
    <w:rsid w:val="003D3997"/>
    <w:rsid w:val="003E63CB"/>
    <w:rsid w:val="003F4849"/>
    <w:rsid w:val="00422CC2"/>
    <w:rsid w:val="00430042"/>
    <w:rsid w:val="00472FB1"/>
    <w:rsid w:val="004C7972"/>
    <w:rsid w:val="004F4AB1"/>
    <w:rsid w:val="004F5107"/>
    <w:rsid w:val="00503CBF"/>
    <w:rsid w:val="00536FEE"/>
    <w:rsid w:val="00596F29"/>
    <w:rsid w:val="005C43B9"/>
    <w:rsid w:val="005D2F75"/>
    <w:rsid w:val="005D6C48"/>
    <w:rsid w:val="006231D8"/>
    <w:rsid w:val="00677A0F"/>
    <w:rsid w:val="00686EAB"/>
    <w:rsid w:val="0069067B"/>
    <w:rsid w:val="006C1ABF"/>
    <w:rsid w:val="006D4EDB"/>
    <w:rsid w:val="006F0F39"/>
    <w:rsid w:val="006F6CA3"/>
    <w:rsid w:val="007322EA"/>
    <w:rsid w:val="00781EA3"/>
    <w:rsid w:val="007A1D56"/>
    <w:rsid w:val="007A5CF0"/>
    <w:rsid w:val="007D33AC"/>
    <w:rsid w:val="007D5F14"/>
    <w:rsid w:val="007F2257"/>
    <w:rsid w:val="00896AEF"/>
    <w:rsid w:val="008D0E54"/>
    <w:rsid w:val="008F7A70"/>
    <w:rsid w:val="009523F1"/>
    <w:rsid w:val="00964B7D"/>
    <w:rsid w:val="009A566F"/>
    <w:rsid w:val="009F2D7D"/>
    <w:rsid w:val="009F7151"/>
    <w:rsid w:val="00A2547C"/>
    <w:rsid w:val="00A26228"/>
    <w:rsid w:val="00A52EBC"/>
    <w:rsid w:val="00A91300"/>
    <w:rsid w:val="00A9211B"/>
    <w:rsid w:val="00AA4A49"/>
    <w:rsid w:val="00AE1A79"/>
    <w:rsid w:val="00B0045B"/>
    <w:rsid w:val="00B15FDD"/>
    <w:rsid w:val="00B43638"/>
    <w:rsid w:val="00BA5B8C"/>
    <w:rsid w:val="00BC158A"/>
    <w:rsid w:val="00BE5F44"/>
    <w:rsid w:val="00C07AE7"/>
    <w:rsid w:val="00C1081C"/>
    <w:rsid w:val="00C36EBB"/>
    <w:rsid w:val="00C607E9"/>
    <w:rsid w:val="00D016E6"/>
    <w:rsid w:val="00D3333F"/>
    <w:rsid w:val="00D452D6"/>
    <w:rsid w:val="00D761F0"/>
    <w:rsid w:val="00DB22FA"/>
    <w:rsid w:val="00DB2640"/>
    <w:rsid w:val="00DC2FE4"/>
    <w:rsid w:val="00E12AD1"/>
    <w:rsid w:val="00E41A91"/>
    <w:rsid w:val="00E826ED"/>
    <w:rsid w:val="00E905F1"/>
    <w:rsid w:val="00EA7887"/>
    <w:rsid w:val="00EC3DC9"/>
    <w:rsid w:val="00ED1664"/>
    <w:rsid w:val="00EF1C57"/>
    <w:rsid w:val="00EF35C7"/>
    <w:rsid w:val="00F10EB6"/>
    <w:rsid w:val="00F21D6C"/>
    <w:rsid w:val="00F51DBF"/>
    <w:rsid w:val="00F60721"/>
    <w:rsid w:val="00F82DD9"/>
    <w:rsid w:val="00F91892"/>
    <w:rsid w:val="00FE0A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226287"/>
  <w15:chartTrackingRefBased/>
  <w15:docId w15:val="{308EEB88-9207-471F-B5A0-513729E66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44833"/>
    <w:rPr>
      <w:rFonts w:ascii="Calibri" w:hAnsi="Calibri" w:cs="Calibri"/>
    </w:rPr>
  </w:style>
  <w:style w:type="paragraph" w:styleId="Kop1">
    <w:name w:val="heading 1"/>
    <w:basedOn w:val="Standaard"/>
    <w:next w:val="Standaard"/>
    <w:link w:val="Kop1Char"/>
    <w:uiPriority w:val="9"/>
    <w:qFormat/>
    <w:rsid w:val="00074A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74A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74AE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74AE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74AE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74AE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74AE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74AE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74AE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69067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9067B"/>
    <w:rPr>
      <w:rFonts w:asciiTheme="majorHAnsi" w:eastAsiaTheme="majorEastAsia" w:hAnsiTheme="majorHAnsi" w:cstheme="majorBidi"/>
      <w:spacing w:val="-10"/>
      <w:kern w:val="28"/>
      <w:sz w:val="56"/>
      <w:szCs w:val="56"/>
    </w:rPr>
  </w:style>
  <w:style w:type="character" w:customStyle="1" w:styleId="Kop1Char">
    <w:name w:val="Kop 1 Char"/>
    <w:basedOn w:val="Standaardalinea-lettertype"/>
    <w:link w:val="Kop1"/>
    <w:uiPriority w:val="9"/>
    <w:rsid w:val="00074AE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74AE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74AE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74AE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74AE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74AE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74AE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74AE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74AEC"/>
    <w:rPr>
      <w:rFonts w:eastAsiaTheme="majorEastAsia" w:cstheme="majorBidi"/>
      <w:color w:val="272727" w:themeColor="text1" w:themeTint="D8"/>
    </w:rPr>
  </w:style>
  <w:style w:type="paragraph" w:styleId="Ondertitel">
    <w:name w:val="Subtitle"/>
    <w:basedOn w:val="Standaard"/>
    <w:next w:val="Standaard"/>
    <w:link w:val="OndertitelChar"/>
    <w:uiPriority w:val="11"/>
    <w:qFormat/>
    <w:rsid w:val="00074AE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74AE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74AE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74AEC"/>
    <w:rPr>
      <w:i/>
      <w:iCs/>
      <w:color w:val="404040" w:themeColor="text1" w:themeTint="BF"/>
    </w:rPr>
  </w:style>
  <w:style w:type="paragraph" w:styleId="Lijstalinea">
    <w:name w:val="List Paragraph"/>
    <w:basedOn w:val="Standaard"/>
    <w:uiPriority w:val="34"/>
    <w:qFormat/>
    <w:rsid w:val="00074AEC"/>
    <w:pPr>
      <w:ind w:left="720"/>
      <w:contextualSpacing/>
    </w:pPr>
  </w:style>
  <w:style w:type="character" w:styleId="Intensievebenadrukking">
    <w:name w:val="Intense Emphasis"/>
    <w:basedOn w:val="Standaardalinea-lettertype"/>
    <w:uiPriority w:val="21"/>
    <w:qFormat/>
    <w:rsid w:val="00074AEC"/>
    <w:rPr>
      <w:i/>
      <w:iCs/>
      <w:color w:val="0F4761" w:themeColor="accent1" w:themeShade="BF"/>
    </w:rPr>
  </w:style>
  <w:style w:type="paragraph" w:styleId="Duidelijkcitaat">
    <w:name w:val="Intense Quote"/>
    <w:basedOn w:val="Standaard"/>
    <w:next w:val="Standaard"/>
    <w:link w:val="DuidelijkcitaatChar"/>
    <w:uiPriority w:val="30"/>
    <w:qFormat/>
    <w:rsid w:val="00074A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74AEC"/>
    <w:rPr>
      <w:i/>
      <w:iCs/>
      <w:color w:val="0F4761" w:themeColor="accent1" w:themeShade="BF"/>
    </w:rPr>
  </w:style>
  <w:style w:type="character" w:styleId="Intensieveverwijzing">
    <w:name w:val="Intense Reference"/>
    <w:basedOn w:val="Standaardalinea-lettertype"/>
    <w:uiPriority w:val="32"/>
    <w:qFormat/>
    <w:rsid w:val="00074AEC"/>
    <w:rPr>
      <w:b/>
      <w:bCs/>
      <w:smallCaps/>
      <w:color w:val="0F4761" w:themeColor="accent1" w:themeShade="BF"/>
      <w:spacing w:val="5"/>
    </w:rPr>
  </w:style>
  <w:style w:type="paragraph" w:customStyle="1" w:styleId="Default">
    <w:name w:val="Default"/>
    <w:rsid w:val="00074AEC"/>
    <w:pPr>
      <w:autoSpaceDE w:val="0"/>
      <w:autoSpaceDN w:val="0"/>
      <w:adjustRightInd w:val="0"/>
      <w:spacing w:after="0" w:line="240" w:lineRule="auto"/>
    </w:pPr>
    <w:rPr>
      <w:rFonts w:ascii="Arial" w:hAnsi="Arial" w:cs="Arial"/>
      <w:color w:val="000000"/>
      <w:kern w:val="0"/>
      <w:sz w:val="24"/>
      <w:szCs w:val="24"/>
    </w:rPr>
  </w:style>
  <w:style w:type="paragraph" w:styleId="Revisie">
    <w:name w:val="Revision"/>
    <w:hidden/>
    <w:uiPriority w:val="99"/>
    <w:semiHidden/>
    <w:rsid w:val="00074AEC"/>
    <w:pPr>
      <w:spacing w:after="0" w:line="240" w:lineRule="auto"/>
    </w:pPr>
  </w:style>
  <w:style w:type="character" w:styleId="Hyperlink">
    <w:name w:val="Hyperlink"/>
    <w:basedOn w:val="Standaardalinea-lettertype"/>
    <w:uiPriority w:val="99"/>
    <w:unhideWhenUsed/>
    <w:rsid w:val="00074AEC"/>
    <w:rPr>
      <w:color w:val="467886" w:themeColor="hyperlink"/>
      <w:u w:val="single"/>
    </w:rPr>
  </w:style>
  <w:style w:type="character" w:styleId="Onopgelostemelding">
    <w:name w:val="Unresolved Mention"/>
    <w:basedOn w:val="Standaardalinea-lettertype"/>
    <w:uiPriority w:val="99"/>
    <w:semiHidden/>
    <w:unhideWhenUsed/>
    <w:rsid w:val="00074AEC"/>
    <w:rPr>
      <w:color w:val="605E5C"/>
      <w:shd w:val="clear" w:color="auto" w:fill="E1DFDD"/>
    </w:rPr>
  </w:style>
  <w:style w:type="paragraph" w:styleId="Koptekst">
    <w:name w:val="header"/>
    <w:basedOn w:val="Standaard"/>
    <w:link w:val="KoptekstChar"/>
    <w:uiPriority w:val="99"/>
    <w:unhideWhenUsed/>
    <w:rsid w:val="00503CB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03CBF"/>
  </w:style>
  <w:style w:type="paragraph" w:styleId="Voettekst">
    <w:name w:val="footer"/>
    <w:basedOn w:val="Standaard"/>
    <w:link w:val="VoettekstChar"/>
    <w:uiPriority w:val="99"/>
    <w:unhideWhenUsed/>
    <w:rsid w:val="00503CB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03CBF"/>
  </w:style>
  <w:style w:type="table" w:styleId="Tabelraster">
    <w:name w:val="Table Grid"/>
    <w:basedOn w:val="Standaardtabel"/>
    <w:uiPriority w:val="39"/>
    <w:rsid w:val="00020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6C1ABF"/>
    <w:rPr>
      <w:sz w:val="16"/>
      <w:szCs w:val="16"/>
    </w:rPr>
  </w:style>
  <w:style w:type="paragraph" w:styleId="Tekstopmerking">
    <w:name w:val="annotation text"/>
    <w:basedOn w:val="Standaard"/>
    <w:link w:val="TekstopmerkingChar"/>
    <w:uiPriority w:val="99"/>
    <w:semiHidden/>
    <w:unhideWhenUsed/>
    <w:rsid w:val="006C1AB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C1ABF"/>
    <w:rPr>
      <w:rFonts w:ascii="Calibri" w:hAnsi="Calibri" w:cs="Calibri"/>
      <w:sz w:val="20"/>
      <w:szCs w:val="20"/>
    </w:rPr>
  </w:style>
  <w:style w:type="paragraph" w:styleId="Onderwerpvanopmerking">
    <w:name w:val="annotation subject"/>
    <w:basedOn w:val="Tekstopmerking"/>
    <w:next w:val="Tekstopmerking"/>
    <w:link w:val="OnderwerpvanopmerkingChar"/>
    <w:uiPriority w:val="99"/>
    <w:semiHidden/>
    <w:unhideWhenUsed/>
    <w:rsid w:val="006C1ABF"/>
    <w:rPr>
      <w:b/>
      <w:bCs/>
    </w:rPr>
  </w:style>
  <w:style w:type="character" w:customStyle="1" w:styleId="OnderwerpvanopmerkingChar">
    <w:name w:val="Onderwerp van opmerking Char"/>
    <w:basedOn w:val="TekstopmerkingChar"/>
    <w:link w:val="Onderwerpvanopmerking"/>
    <w:uiPriority w:val="99"/>
    <w:semiHidden/>
    <w:rsid w:val="006C1ABF"/>
    <w:rPr>
      <w:rFonts w:ascii="Calibri" w:hAnsi="Calibri" w:cs="Calibri"/>
      <w:b/>
      <w:bCs/>
      <w:sz w:val="20"/>
      <w:szCs w:val="20"/>
    </w:rPr>
  </w:style>
  <w:style w:type="paragraph" w:styleId="Geenafstand">
    <w:name w:val="No Spacing"/>
    <w:uiPriority w:val="1"/>
    <w:qFormat/>
    <w:rsid w:val="00A52EBC"/>
    <w:pPr>
      <w:spacing w:after="0" w:line="240" w:lineRule="auto"/>
    </w:pPr>
    <w:rPr>
      <w:rFonts w:ascii="Calibri" w:hAnsi="Calibri" w:cs="Calibri"/>
    </w:rPr>
  </w:style>
  <w:style w:type="character" w:customStyle="1" w:styleId="apple-converted-space">
    <w:name w:val="apple-converted-space"/>
    <w:basedOn w:val="Standaardalinea-lettertype"/>
    <w:rsid w:val="00A52E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1432822">
      <w:bodyDiv w:val="1"/>
      <w:marLeft w:val="0"/>
      <w:marRight w:val="0"/>
      <w:marTop w:val="0"/>
      <w:marBottom w:val="0"/>
      <w:divBdr>
        <w:top w:val="none" w:sz="0" w:space="0" w:color="auto"/>
        <w:left w:val="none" w:sz="0" w:space="0" w:color="auto"/>
        <w:bottom w:val="none" w:sz="0" w:space="0" w:color="auto"/>
        <w:right w:val="none" w:sz="0" w:space="0" w:color="auto"/>
      </w:divBdr>
    </w:div>
    <w:div w:id="1430269456">
      <w:bodyDiv w:val="1"/>
      <w:marLeft w:val="0"/>
      <w:marRight w:val="0"/>
      <w:marTop w:val="0"/>
      <w:marBottom w:val="0"/>
      <w:divBdr>
        <w:top w:val="none" w:sz="0" w:space="0" w:color="auto"/>
        <w:left w:val="none" w:sz="0" w:space="0" w:color="auto"/>
        <w:bottom w:val="none" w:sz="0" w:space="0" w:color="auto"/>
        <w:right w:val="none" w:sz="0" w:space="0" w:color="auto"/>
      </w:divBdr>
    </w:div>
    <w:div w:id="1540899738">
      <w:bodyDiv w:val="1"/>
      <w:marLeft w:val="0"/>
      <w:marRight w:val="0"/>
      <w:marTop w:val="0"/>
      <w:marBottom w:val="0"/>
      <w:divBdr>
        <w:top w:val="none" w:sz="0" w:space="0" w:color="auto"/>
        <w:left w:val="none" w:sz="0" w:space="0" w:color="auto"/>
        <w:bottom w:val="none" w:sz="0" w:space="0" w:color="auto"/>
        <w:right w:val="none" w:sz="0" w:space="0" w:color="auto"/>
      </w:divBdr>
    </w:div>
    <w:div w:id="189604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ilto:nieuwsbrief@hetbrandpunt.ne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etbrandpunt.ne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15F6268897CF4DABFFF676F87F1DA4" ma:contentTypeVersion="18" ma:contentTypeDescription="Een nieuw document maken." ma:contentTypeScope="" ma:versionID="79c86f9529aaadcbe5ee7d8674cb4808">
  <xsd:schema xmlns:xsd="http://www.w3.org/2001/XMLSchema" xmlns:xs="http://www.w3.org/2001/XMLSchema" xmlns:p="http://schemas.microsoft.com/office/2006/metadata/properties" xmlns:ns2="5691d02c-cae7-41da-86e0-84c06f92facd" xmlns:ns3="2a68c796-458c-45e3-8657-0ec687df5fd8" targetNamespace="http://schemas.microsoft.com/office/2006/metadata/properties" ma:root="true" ma:fieldsID="3e7df2c6a2a06a611ce5e5adb3b73ed5" ns2:_="" ns3:_="">
    <xsd:import namespace="5691d02c-cae7-41da-86e0-84c06f92facd"/>
    <xsd:import namespace="2a68c796-458c-45e3-8657-0ec687df5fd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91d02c-cae7-41da-86e0-84c06f92fa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9ba0cca5-7947-4837-9cb9-3b3521a26fa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68c796-458c-45e3-8657-0ec687df5fd8"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5b0ec180-40de-4366-b862-dc274d321232}" ma:internalName="TaxCatchAll" ma:showField="CatchAllData" ma:web="2a68c796-458c-45e3-8657-0ec687df5f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a68c796-458c-45e3-8657-0ec687df5fd8" xsi:nil="true"/>
    <lcf76f155ced4ddcb4097134ff3c332f xmlns="5691d02c-cae7-41da-86e0-84c06f92fac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FCEF5-9FC4-4F5F-B94E-5627F9AE8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91d02c-cae7-41da-86e0-84c06f92facd"/>
    <ds:schemaRef ds:uri="2a68c796-458c-45e3-8657-0ec687df5f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69E70D-7813-45FD-B73F-B2DF844B1774}">
  <ds:schemaRefs>
    <ds:schemaRef ds:uri="http://schemas.microsoft.com/office/2006/metadata/properties"/>
    <ds:schemaRef ds:uri="http://schemas.microsoft.com/office/infopath/2007/PartnerControls"/>
    <ds:schemaRef ds:uri="2a68c796-458c-45e3-8657-0ec687df5fd8"/>
    <ds:schemaRef ds:uri="5691d02c-cae7-41da-86e0-84c06f92facd"/>
  </ds:schemaRefs>
</ds:datastoreItem>
</file>

<file path=customXml/itemProps3.xml><?xml version="1.0" encoding="utf-8"?>
<ds:datastoreItem xmlns:ds="http://schemas.openxmlformats.org/officeDocument/2006/customXml" ds:itemID="{3D98A2E4-3C8E-4A3B-87E5-B0C7365DDD85}">
  <ds:schemaRefs>
    <ds:schemaRef ds:uri="http://schemas.microsoft.com/sharepoint/v3/contenttype/forms"/>
  </ds:schemaRefs>
</ds:datastoreItem>
</file>

<file path=customXml/itemProps4.xml><?xml version="1.0" encoding="utf-8"?>
<ds:datastoreItem xmlns:ds="http://schemas.openxmlformats.org/officeDocument/2006/customXml" ds:itemID="{D4FF2C28-BDFB-9B4C-9657-21FA28A48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768</Words>
  <Characters>4228</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van der Vorm</dc:creator>
  <cp:keywords/>
  <dc:description/>
  <cp:lastModifiedBy>Frank Lether</cp:lastModifiedBy>
  <cp:revision>17</cp:revision>
  <dcterms:created xsi:type="dcterms:W3CDTF">2024-09-10T16:10:00Z</dcterms:created>
  <dcterms:modified xsi:type="dcterms:W3CDTF">2024-09-19T15:12:00Z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0x0101000915F6268897CF4DABFFF676F87F1DA4</vt:lpwstr>
  </property>
  <property fmtid="{D5CDD505-2E9C-101B-9397-08002B2CF9AE}" pid="3" name="MediaServiceImageTags">
    <vt:lpwstr/>
  </property>
</Properties>
</file>