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577D" w14:textId="6BBEB032" w:rsidR="00190854" w:rsidRPr="007827FA" w:rsidRDefault="00190854" w:rsidP="00190854">
      <w:pPr>
        <w:rPr>
          <w:sz w:val="36"/>
          <w:szCs w:val="36"/>
        </w:rPr>
      </w:pPr>
      <w:bookmarkStart w:id="0" w:name="_Hlk210223942"/>
      <w:r w:rsidRPr="007827FA">
        <w:rPr>
          <w:sz w:val="36"/>
          <w:szCs w:val="36"/>
        </w:rPr>
        <w:t>Profiel vacature predikant verbonden aan Het Brandpunt</w:t>
      </w:r>
    </w:p>
    <w:p w14:paraId="1D3C4F0A" w14:textId="72C3E286" w:rsidR="00190854" w:rsidRPr="007827FA" w:rsidRDefault="00190854" w:rsidP="00190854">
      <w:r w:rsidRPr="007827FA">
        <w:t xml:space="preserve">Het Brandpunt zoekt een </w:t>
      </w:r>
      <w:r w:rsidR="00644425" w:rsidRPr="002B1D19">
        <w:t>protestants</w:t>
      </w:r>
      <w:r w:rsidR="00644425">
        <w:t xml:space="preserve"> </w:t>
      </w:r>
      <w:r w:rsidR="00170445" w:rsidRPr="007827FA">
        <w:t>predikant</w:t>
      </w:r>
      <w:r w:rsidRPr="007827FA">
        <w:t xml:space="preserve"> die:</w:t>
      </w:r>
    </w:p>
    <w:p w14:paraId="7BB130A2" w14:textId="0DFB52D6" w:rsidR="00DD3B65" w:rsidRPr="007827FA" w:rsidRDefault="00190854" w:rsidP="004A7EFE">
      <w:pPr>
        <w:pStyle w:val="Lijstalinea"/>
        <w:numPr>
          <w:ilvl w:val="0"/>
          <w:numId w:val="6"/>
        </w:numPr>
        <w:spacing w:after="0"/>
        <w:ind w:left="284" w:hanging="284"/>
      </w:pPr>
      <w:r w:rsidRPr="007827FA">
        <w:t xml:space="preserve">in onze </w:t>
      </w:r>
      <w:r w:rsidR="00DD3B65" w:rsidRPr="007827FA">
        <w:t>g</w:t>
      </w:r>
      <w:r w:rsidRPr="007827FA">
        <w:t>eloofsgemeenschap</w:t>
      </w:r>
      <w:r w:rsidR="00C640D6">
        <w:t>,</w:t>
      </w:r>
      <w:r w:rsidR="00221437">
        <w:t xml:space="preserve"> </w:t>
      </w:r>
      <w:r w:rsidR="00221437" w:rsidRPr="00EE677C">
        <w:t>die</w:t>
      </w:r>
      <w:r w:rsidRPr="002509CE">
        <w:rPr>
          <w:color w:val="EE0000"/>
        </w:rPr>
        <w:t xml:space="preserve"> </w:t>
      </w:r>
      <w:r w:rsidRPr="007827FA">
        <w:t xml:space="preserve">zich laat voeden uit de </w:t>
      </w:r>
      <w:r w:rsidR="00221437">
        <w:t>r</w:t>
      </w:r>
      <w:r w:rsidRPr="007827FA">
        <w:t>ooms-</w:t>
      </w:r>
      <w:r w:rsidR="00221437">
        <w:t>k</w:t>
      </w:r>
      <w:r w:rsidRPr="007827FA">
        <w:t xml:space="preserve">atholieke en de </w:t>
      </w:r>
      <w:r w:rsidR="00221437">
        <w:t>p</w:t>
      </w:r>
      <w:r w:rsidRPr="007827FA">
        <w:t>rotestantse tradities</w:t>
      </w:r>
      <w:r w:rsidR="001C56F8">
        <w:t xml:space="preserve">, </w:t>
      </w:r>
      <w:r w:rsidR="001C56F8" w:rsidRPr="001C56F8">
        <w:t>pastor is met passie voor de oecumene</w:t>
      </w:r>
    </w:p>
    <w:p w14:paraId="4D5896DD" w14:textId="6764849D" w:rsidR="007D3D95" w:rsidRDefault="006C35D3" w:rsidP="004A7EFE">
      <w:pPr>
        <w:pStyle w:val="Lijstalinea"/>
        <w:numPr>
          <w:ilvl w:val="0"/>
          <w:numId w:val="6"/>
        </w:numPr>
        <w:spacing w:after="0"/>
        <w:ind w:left="284" w:hanging="284"/>
      </w:pPr>
      <w:r>
        <w:t xml:space="preserve">verbindend is </w:t>
      </w:r>
      <w:r w:rsidR="007E2A29">
        <w:t>e</w:t>
      </w:r>
      <w:r w:rsidR="00644425">
        <w:t xml:space="preserve">n </w:t>
      </w:r>
      <w:r w:rsidR="00A54C1F" w:rsidRPr="007827FA">
        <w:t xml:space="preserve">samenwerkt </w:t>
      </w:r>
      <w:r w:rsidR="00190854" w:rsidRPr="007827FA">
        <w:t xml:space="preserve">met de </w:t>
      </w:r>
      <w:r w:rsidR="00DD3B65" w:rsidRPr="007827FA">
        <w:t xml:space="preserve">aan Het Brandpunt verbonden </w:t>
      </w:r>
      <w:r w:rsidR="009A6D16" w:rsidRPr="007827FA">
        <w:t xml:space="preserve">katholieke </w:t>
      </w:r>
      <w:r w:rsidR="00190854" w:rsidRPr="007827FA">
        <w:t>pastor</w:t>
      </w:r>
      <w:r w:rsidR="007827FA">
        <w:t>.</w:t>
      </w:r>
      <w:r w:rsidR="00190854" w:rsidRPr="007827FA">
        <w:t xml:space="preserve"> </w:t>
      </w:r>
    </w:p>
    <w:p w14:paraId="08BB653F" w14:textId="77777777" w:rsidR="00752981" w:rsidRPr="007827FA" w:rsidRDefault="00752981" w:rsidP="00752981">
      <w:pPr>
        <w:spacing w:after="0"/>
      </w:pPr>
    </w:p>
    <w:p w14:paraId="78869A2D" w14:textId="68130F2E" w:rsidR="00190854" w:rsidRPr="007827FA" w:rsidRDefault="00190854" w:rsidP="00190854">
      <w:r w:rsidRPr="007827FA">
        <w:rPr>
          <w:b/>
          <w:bCs/>
        </w:rPr>
        <w:t>luister</w:t>
      </w:r>
      <w:r w:rsidR="00170445" w:rsidRPr="007827FA">
        <w:rPr>
          <w:b/>
          <w:bCs/>
        </w:rPr>
        <w:t>t</w:t>
      </w:r>
      <w:r w:rsidRPr="007827FA">
        <w:rPr>
          <w:b/>
          <w:bCs/>
        </w:rPr>
        <w:t>, ho</w:t>
      </w:r>
      <w:r w:rsidR="00170445" w:rsidRPr="007827FA">
        <w:rPr>
          <w:b/>
          <w:bCs/>
        </w:rPr>
        <w:t>o</w:t>
      </w:r>
      <w:r w:rsidRPr="007827FA">
        <w:rPr>
          <w:b/>
          <w:bCs/>
        </w:rPr>
        <w:t>r</w:t>
      </w:r>
      <w:r w:rsidR="00170445" w:rsidRPr="007827FA">
        <w:rPr>
          <w:b/>
          <w:bCs/>
        </w:rPr>
        <w:t>t</w:t>
      </w:r>
      <w:r w:rsidRPr="007827FA">
        <w:rPr>
          <w:b/>
          <w:bCs/>
        </w:rPr>
        <w:t xml:space="preserve"> en ziet</w:t>
      </w:r>
    </w:p>
    <w:p w14:paraId="5ED596D9" w14:textId="1A321F24" w:rsidR="00190854" w:rsidRPr="007827FA" w:rsidRDefault="00190854" w:rsidP="007827FA">
      <w:pPr>
        <w:pStyle w:val="Lijstalinea"/>
        <w:numPr>
          <w:ilvl w:val="0"/>
          <w:numId w:val="1"/>
        </w:numPr>
        <w:ind w:left="284" w:hanging="284"/>
      </w:pPr>
      <w:r w:rsidRPr="007827FA">
        <w:t xml:space="preserve">die oor en oog heeft voor mensen en hun ervaringen in het dagelijkse bestaan </w:t>
      </w:r>
      <w:r w:rsidR="00644425">
        <w:t>en in</w:t>
      </w:r>
      <w:r w:rsidRPr="007827FA">
        <w:t xml:space="preserve"> de grote uitdagingen van onze tijd op het gebied van vrede </w:t>
      </w:r>
      <w:r w:rsidR="002509CE" w:rsidRPr="00EE677C">
        <w:t xml:space="preserve">/ gerechtigheid </w:t>
      </w:r>
      <w:r w:rsidRPr="007827FA">
        <w:t xml:space="preserve">en </w:t>
      </w:r>
      <w:r w:rsidR="00644425">
        <w:t xml:space="preserve">de </w:t>
      </w:r>
      <w:r w:rsidRPr="007827FA">
        <w:t xml:space="preserve">zorg voor onze moeder </w:t>
      </w:r>
      <w:r w:rsidR="00A54C1F" w:rsidRPr="007827FA">
        <w:t>a</w:t>
      </w:r>
      <w:r w:rsidRPr="007827FA">
        <w:t xml:space="preserve">arde. </w:t>
      </w:r>
    </w:p>
    <w:p w14:paraId="5C727B59" w14:textId="5C0CC30E" w:rsidR="00190854" w:rsidRPr="007827FA" w:rsidRDefault="00170445" w:rsidP="000C67A6">
      <w:r w:rsidRPr="007827FA">
        <w:rPr>
          <w:b/>
          <w:bCs/>
        </w:rPr>
        <w:t>l</w:t>
      </w:r>
      <w:r w:rsidR="00190854" w:rsidRPr="007827FA">
        <w:rPr>
          <w:b/>
          <w:bCs/>
        </w:rPr>
        <w:t>eid</w:t>
      </w:r>
      <w:r w:rsidRPr="007827FA">
        <w:rPr>
          <w:b/>
          <w:bCs/>
        </w:rPr>
        <w:t>t</w:t>
      </w:r>
      <w:r w:rsidR="00190854" w:rsidRPr="007827FA">
        <w:rPr>
          <w:b/>
          <w:bCs/>
        </w:rPr>
        <w:t xml:space="preserve"> en begeleid</w:t>
      </w:r>
      <w:r w:rsidRPr="007827FA">
        <w:rPr>
          <w:b/>
          <w:bCs/>
        </w:rPr>
        <w:t>t</w:t>
      </w:r>
    </w:p>
    <w:p w14:paraId="27DA5745" w14:textId="510B3C34" w:rsidR="00170445" w:rsidRPr="007827FA" w:rsidRDefault="00CF1E81" w:rsidP="007827FA">
      <w:pPr>
        <w:pStyle w:val="Lijstalinea"/>
        <w:numPr>
          <w:ilvl w:val="0"/>
          <w:numId w:val="4"/>
        </w:numPr>
        <w:ind w:left="284" w:hanging="284"/>
      </w:pPr>
      <w:r>
        <w:t>d</w:t>
      </w:r>
      <w:r w:rsidR="00190854" w:rsidRPr="007827FA">
        <w:t>ie</w:t>
      </w:r>
      <w:r w:rsidR="000C67A6" w:rsidRPr="007827FA">
        <w:t xml:space="preserve"> op creatieve wijze mee</w:t>
      </w:r>
      <w:r w:rsidR="00190854" w:rsidRPr="007827FA">
        <w:t xml:space="preserve"> </w:t>
      </w:r>
      <w:r w:rsidR="000C67A6" w:rsidRPr="007827FA">
        <w:t>leiding geeft aan</w:t>
      </w:r>
      <w:r w:rsidR="00190854" w:rsidRPr="007827FA">
        <w:t xml:space="preserve"> het </w:t>
      </w:r>
      <w:r w:rsidR="000C67A6" w:rsidRPr="007827FA">
        <w:t>vernieuwen</w:t>
      </w:r>
      <w:r w:rsidR="00190854" w:rsidRPr="007827FA">
        <w:t xml:space="preserve"> van oecumene binnen onze geloofsgemeenschap</w:t>
      </w:r>
    </w:p>
    <w:p w14:paraId="36994A75" w14:textId="4FFDF962" w:rsidR="00190854" w:rsidRPr="007827FA" w:rsidRDefault="00190854" w:rsidP="007827FA">
      <w:pPr>
        <w:pStyle w:val="Lijstalinea"/>
        <w:numPr>
          <w:ilvl w:val="0"/>
          <w:numId w:val="4"/>
        </w:numPr>
        <w:ind w:left="284" w:hanging="284"/>
      </w:pPr>
      <w:r w:rsidRPr="007827FA">
        <w:t>die me</w:t>
      </w:r>
      <w:r w:rsidR="00A54C1F" w:rsidRPr="007827FA">
        <w:t xml:space="preserve">t </w:t>
      </w:r>
      <w:r w:rsidR="002B1D19">
        <w:t>mensen</w:t>
      </w:r>
      <w:r w:rsidR="00A54C1F" w:rsidRPr="007827FA">
        <w:t xml:space="preserve"> </w:t>
      </w:r>
      <w:r w:rsidRPr="007827FA">
        <w:t>optrek</w:t>
      </w:r>
      <w:r w:rsidR="00A54C1F" w:rsidRPr="007827FA">
        <w:t xml:space="preserve">t in </w:t>
      </w:r>
      <w:r w:rsidRPr="007827FA">
        <w:t xml:space="preserve">een geloofsgemeenschap </w:t>
      </w:r>
      <w:r w:rsidR="007D3D95" w:rsidRPr="007827FA">
        <w:t>waarin</w:t>
      </w:r>
      <w:r w:rsidRPr="007827FA">
        <w:t xml:space="preserve"> vele talenten en deskundigheden aanwezig zijn </w:t>
      </w:r>
    </w:p>
    <w:p w14:paraId="57E5927A" w14:textId="764D8373" w:rsidR="00B05239" w:rsidRPr="007827FA" w:rsidRDefault="00B05239" w:rsidP="007827FA">
      <w:pPr>
        <w:pStyle w:val="Lijstalinea"/>
        <w:numPr>
          <w:ilvl w:val="0"/>
          <w:numId w:val="4"/>
        </w:numPr>
        <w:ind w:left="284" w:hanging="284"/>
      </w:pPr>
      <w:r w:rsidRPr="007827FA">
        <w:t>die aanspreekbaar is voor individuele steun en reflectie</w:t>
      </w:r>
    </w:p>
    <w:p w14:paraId="389582E5" w14:textId="47EAF7EA" w:rsidR="00190854" w:rsidRDefault="00190854" w:rsidP="007827FA">
      <w:pPr>
        <w:pStyle w:val="Lijstalinea"/>
        <w:numPr>
          <w:ilvl w:val="0"/>
          <w:numId w:val="4"/>
        </w:numPr>
        <w:ind w:left="284" w:hanging="284"/>
      </w:pPr>
      <w:r w:rsidRPr="007827FA">
        <w:t>die help</w:t>
      </w:r>
      <w:r w:rsidR="00A54C1F" w:rsidRPr="007827FA">
        <w:t>t</w:t>
      </w:r>
      <w:r w:rsidRPr="007827FA">
        <w:t xml:space="preserve"> de uitdagingen waar de gemeenschap voor staat (gemiddelde leeftijd kerkgangers, missen van jongeren en jonge gezinnen) aan te </w:t>
      </w:r>
      <w:r w:rsidR="00121314" w:rsidRPr="007827FA">
        <w:t>g</w:t>
      </w:r>
      <w:r w:rsidR="004D2CF7" w:rsidRPr="007827FA">
        <w:t>a</w:t>
      </w:r>
      <w:r w:rsidR="00121314" w:rsidRPr="007827FA">
        <w:t>a</w:t>
      </w:r>
      <w:r w:rsidRPr="007827FA">
        <w:t>n</w:t>
      </w:r>
      <w:r w:rsidR="00C640D6">
        <w:t>.</w:t>
      </w:r>
    </w:p>
    <w:p w14:paraId="12548A93" w14:textId="50042BF8" w:rsidR="00D9431A" w:rsidRPr="007827FA" w:rsidRDefault="00D9431A" w:rsidP="007827FA">
      <w:pPr>
        <w:pStyle w:val="Lijstalinea"/>
        <w:numPr>
          <w:ilvl w:val="0"/>
          <w:numId w:val="4"/>
        </w:numPr>
        <w:ind w:left="284" w:hanging="284"/>
      </w:pPr>
      <w:r>
        <w:t>Die de kunst van het ‘laten’ verstaat</w:t>
      </w:r>
    </w:p>
    <w:p w14:paraId="5ACB5226" w14:textId="56B73892" w:rsidR="00190854" w:rsidRPr="007827FA" w:rsidRDefault="00170445" w:rsidP="00190854">
      <w:r w:rsidRPr="007827FA">
        <w:t>I</w:t>
      </w:r>
      <w:r w:rsidR="00190854" w:rsidRPr="007827FA">
        <w:rPr>
          <w:b/>
          <w:bCs/>
        </w:rPr>
        <w:t>nspire</w:t>
      </w:r>
      <w:r w:rsidRPr="007827FA">
        <w:rPr>
          <w:b/>
          <w:bCs/>
        </w:rPr>
        <w:t>e</w:t>
      </w:r>
      <w:r w:rsidR="00190854" w:rsidRPr="007827FA">
        <w:rPr>
          <w:b/>
          <w:bCs/>
        </w:rPr>
        <w:t>r</w:t>
      </w:r>
      <w:r w:rsidRPr="007827FA">
        <w:rPr>
          <w:b/>
          <w:bCs/>
        </w:rPr>
        <w:t>t</w:t>
      </w:r>
      <w:r w:rsidR="00190854" w:rsidRPr="007827FA">
        <w:rPr>
          <w:b/>
          <w:bCs/>
        </w:rPr>
        <w:t xml:space="preserve"> en verdiep</w:t>
      </w:r>
      <w:r w:rsidRPr="007827FA">
        <w:rPr>
          <w:b/>
          <w:bCs/>
        </w:rPr>
        <w:t>t</w:t>
      </w:r>
    </w:p>
    <w:p w14:paraId="1616083D" w14:textId="55B91E22" w:rsidR="009A6D16" w:rsidRPr="007827FA" w:rsidRDefault="00190854" w:rsidP="007827FA">
      <w:pPr>
        <w:pStyle w:val="Lijstalinea"/>
        <w:numPr>
          <w:ilvl w:val="0"/>
          <w:numId w:val="2"/>
        </w:numPr>
        <w:ind w:left="284" w:hanging="284"/>
      </w:pPr>
      <w:r w:rsidRPr="007827FA">
        <w:t xml:space="preserve">die </w:t>
      </w:r>
      <w:r w:rsidR="00932F31" w:rsidRPr="00932F31">
        <w:t xml:space="preserve">kracht en steun ervaart </w:t>
      </w:r>
      <w:r w:rsidR="00932F31">
        <w:t xml:space="preserve">in het werken </w:t>
      </w:r>
      <w:r w:rsidRPr="007827FA">
        <w:t>vanuit de Schrift</w:t>
      </w:r>
      <w:r w:rsidR="002A27E4">
        <w:t>en</w:t>
      </w:r>
      <w:r w:rsidRPr="007827FA">
        <w:t xml:space="preserve"> en dat uitdraagt in de </w:t>
      </w:r>
      <w:r w:rsidR="007D3D95" w:rsidRPr="007827FA">
        <w:t>gemeenschap</w:t>
      </w:r>
    </w:p>
    <w:p w14:paraId="44C58BB5" w14:textId="5B6B6A6D" w:rsidR="00190854" w:rsidRPr="007827FA" w:rsidRDefault="00190854" w:rsidP="007827FA">
      <w:pPr>
        <w:pStyle w:val="Lijstalinea"/>
        <w:numPr>
          <w:ilvl w:val="0"/>
          <w:numId w:val="2"/>
        </w:numPr>
        <w:ind w:left="284" w:hanging="284"/>
      </w:pPr>
      <w:r w:rsidRPr="007827FA">
        <w:t xml:space="preserve">die </w:t>
      </w:r>
      <w:r w:rsidR="00815BCE">
        <w:t xml:space="preserve">deze </w:t>
      </w:r>
      <w:r w:rsidR="00047728">
        <w:t>en andere</w:t>
      </w:r>
      <w:r w:rsidR="005F7874">
        <w:t xml:space="preserve"> voor onze gemeenschap</w:t>
      </w:r>
      <w:r w:rsidR="00047728">
        <w:t xml:space="preserve"> </w:t>
      </w:r>
      <w:r w:rsidR="005F7874">
        <w:t xml:space="preserve">betekenisvolle </w:t>
      </w:r>
      <w:r w:rsidR="00815BCE">
        <w:t>bron</w:t>
      </w:r>
      <w:r w:rsidR="00047728">
        <w:t>nen</w:t>
      </w:r>
      <w:r w:rsidR="00F408B1">
        <w:t xml:space="preserve"> </w:t>
      </w:r>
      <w:r w:rsidR="00815BCE">
        <w:t xml:space="preserve">kan vertalen naar het nu en zo </w:t>
      </w:r>
      <w:r w:rsidRPr="007827FA">
        <w:t xml:space="preserve">de </w:t>
      </w:r>
      <w:r w:rsidR="007D3D95" w:rsidRPr="007827FA">
        <w:t>leden van de gemeenschap</w:t>
      </w:r>
      <w:r w:rsidRPr="007827FA">
        <w:t xml:space="preserve"> aan het denken </w:t>
      </w:r>
      <w:r w:rsidR="00B05239" w:rsidRPr="007827FA">
        <w:t xml:space="preserve">en in beweging </w:t>
      </w:r>
      <w:r w:rsidRPr="007827FA">
        <w:t>zet over geloof</w:t>
      </w:r>
      <w:r w:rsidR="00A54C1F" w:rsidRPr="007827FA">
        <w:t>,</w:t>
      </w:r>
      <w:r w:rsidRPr="007827FA">
        <w:t xml:space="preserve"> hoop en liefde en over</w:t>
      </w:r>
      <w:r w:rsidR="00644425">
        <w:t xml:space="preserve"> hun</w:t>
      </w:r>
      <w:r w:rsidRPr="007827FA">
        <w:t xml:space="preserve"> taak en rol in de wereld</w:t>
      </w:r>
    </w:p>
    <w:p w14:paraId="0478CD0E" w14:textId="7FBA469C" w:rsidR="00DE0061" w:rsidRDefault="00190854" w:rsidP="007827FA">
      <w:pPr>
        <w:pStyle w:val="Lijstalinea"/>
        <w:numPr>
          <w:ilvl w:val="0"/>
          <w:numId w:val="2"/>
        </w:numPr>
        <w:ind w:left="284" w:hanging="284"/>
      </w:pPr>
      <w:r w:rsidRPr="007827FA">
        <w:t>die dit doet als ‘pastor’ in persoonlijk contact, als ‘leraar’ in groepen en als ‘voorganger’ in vieringen</w:t>
      </w:r>
    </w:p>
    <w:p w14:paraId="698D81A8" w14:textId="60B21417" w:rsidR="00190854" w:rsidRPr="00EE677C" w:rsidRDefault="00DE0061" w:rsidP="007827FA">
      <w:pPr>
        <w:pStyle w:val="Lijstalinea"/>
        <w:numPr>
          <w:ilvl w:val="0"/>
          <w:numId w:val="2"/>
        </w:numPr>
        <w:ind w:left="284" w:hanging="284"/>
      </w:pPr>
      <w:r>
        <w:t xml:space="preserve">die </w:t>
      </w:r>
      <w:r w:rsidR="007E2A29">
        <w:t>de</w:t>
      </w:r>
      <w:r w:rsidR="00BF6D61" w:rsidRPr="007827FA">
        <w:t xml:space="preserve"> inbreng </w:t>
      </w:r>
      <w:r>
        <w:t xml:space="preserve">van </w:t>
      </w:r>
      <w:r w:rsidR="007E2A29">
        <w:t xml:space="preserve">de </w:t>
      </w:r>
      <w:r>
        <w:t xml:space="preserve">leden van de geloofsgemeenschap </w:t>
      </w:r>
      <w:r w:rsidR="00BF6D61" w:rsidRPr="00EE677C">
        <w:t>waardeert</w:t>
      </w:r>
    </w:p>
    <w:p w14:paraId="74B4013D" w14:textId="2833C609" w:rsidR="00190854" w:rsidRPr="007827FA" w:rsidRDefault="00190854" w:rsidP="007827FA">
      <w:pPr>
        <w:pStyle w:val="Lijstalinea"/>
        <w:numPr>
          <w:ilvl w:val="0"/>
          <w:numId w:val="2"/>
        </w:numPr>
        <w:ind w:left="284" w:hanging="284"/>
      </w:pPr>
      <w:r w:rsidRPr="007827FA">
        <w:t>die zoek</w:t>
      </w:r>
      <w:r w:rsidR="00A54C1F" w:rsidRPr="007827FA">
        <w:t>t</w:t>
      </w:r>
      <w:r w:rsidRPr="007827FA">
        <w:t xml:space="preserve"> naar vormen en momenten waar mensen van nu voor open staan. Dit zeker met het oog op ‘zoekers’ en jongeren</w:t>
      </w:r>
      <w:r w:rsidR="00C640D6">
        <w:t>.</w:t>
      </w:r>
    </w:p>
    <w:p w14:paraId="38A080FD" w14:textId="418C888C" w:rsidR="00190854" w:rsidRPr="007827FA" w:rsidRDefault="00190854" w:rsidP="00190854">
      <w:r w:rsidRPr="007827FA">
        <w:rPr>
          <w:b/>
          <w:bCs/>
        </w:rPr>
        <w:t>verbind</w:t>
      </w:r>
      <w:r w:rsidR="00170445" w:rsidRPr="007827FA">
        <w:rPr>
          <w:b/>
          <w:bCs/>
        </w:rPr>
        <w:t>t</w:t>
      </w:r>
    </w:p>
    <w:p w14:paraId="7964762E" w14:textId="0AEB6B86" w:rsidR="00190854" w:rsidRPr="007827FA" w:rsidRDefault="00190854" w:rsidP="007827FA">
      <w:pPr>
        <w:pStyle w:val="Lijstalinea"/>
        <w:numPr>
          <w:ilvl w:val="0"/>
          <w:numId w:val="3"/>
        </w:numPr>
        <w:ind w:left="284" w:hanging="284"/>
      </w:pPr>
      <w:r w:rsidRPr="007827FA">
        <w:t xml:space="preserve">die mensen </w:t>
      </w:r>
      <w:r w:rsidR="00B11592" w:rsidRPr="007827FA">
        <w:t xml:space="preserve">vanuit een geleefde </w:t>
      </w:r>
      <w:r w:rsidR="004D2CF7" w:rsidRPr="007827FA">
        <w:t>spiritualiteit</w:t>
      </w:r>
      <w:r w:rsidR="00B11592" w:rsidRPr="007827FA">
        <w:t xml:space="preserve"> </w:t>
      </w:r>
      <w:r w:rsidR="00644425" w:rsidRPr="007827FA">
        <w:t xml:space="preserve">helpt </w:t>
      </w:r>
      <w:r w:rsidRPr="007827FA">
        <w:t xml:space="preserve">hun plek te vinden in de relatie tussen God, zichzelf, de medemens(en) en de </w:t>
      </w:r>
      <w:r w:rsidR="00274343">
        <w:t>aarde</w:t>
      </w:r>
    </w:p>
    <w:p w14:paraId="5829F043" w14:textId="0C055E3D" w:rsidR="00190854" w:rsidRPr="007827FA" w:rsidRDefault="00190854" w:rsidP="007827FA">
      <w:pPr>
        <w:pStyle w:val="Lijstalinea"/>
        <w:numPr>
          <w:ilvl w:val="0"/>
          <w:numId w:val="3"/>
        </w:numPr>
        <w:ind w:left="284" w:hanging="284"/>
      </w:pPr>
      <w:r w:rsidRPr="007827FA">
        <w:t xml:space="preserve">die </w:t>
      </w:r>
      <w:r w:rsidR="002B1D19">
        <w:t>h</w:t>
      </w:r>
      <w:r w:rsidRPr="007827FA">
        <w:t xml:space="preserve">et </w:t>
      </w:r>
      <w:r w:rsidR="00644425">
        <w:t>G</w:t>
      </w:r>
      <w:r w:rsidRPr="007827FA">
        <w:t xml:space="preserve">oede </w:t>
      </w:r>
      <w:r w:rsidR="00644425">
        <w:t>N</w:t>
      </w:r>
      <w:r w:rsidRPr="007827FA">
        <w:t xml:space="preserve">ieuws en </w:t>
      </w:r>
      <w:r w:rsidRPr="00EE677C">
        <w:t xml:space="preserve">de missie van Het Brandpunt </w:t>
      </w:r>
      <w:r w:rsidR="00644425">
        <w:t xml:space="preserve">zo deelt dat het </w:t>
      </w:r>
      <w:r w:rsidRPr="007827FA">
        <w:t>mensen inspire</w:t>
      </w:r>
      <w:r w:rsidR="00644425">
        <w:t>e</w:t>
      </w:r>
      <w:r w:rsidRPr="007827FA">
        <w:t>r</w:t>
      </w:r>
      <w:r w:rsidR="00644425">
        <w:t>t</w:t>
      </w:r>
    </w:p>
    <w:p w14:paraId="5BF31C6B" w14:textId="382DECCD" w:rsidR="00190854" w:rsidRPr="002B1D19" w:rsidRDefault="007E2A29" w:rsidP="007827FA">
      <w:pPr>
        <w:pStyle w:val="Lijstalinea"/>
        <w:numPr>
          <w:ilvl w:val="0"/>
          <w:numId w:val="3"/>
        </w:numPr>
        <w:ind w:left="284" w:hanging="284"/>
      </w:pPr>
      <w:r>
        <w:t>d</w:t>
      </w:r>
      <w:r w:rsidR="00DE0061" w:rsidRPr="002B1D19">
        <w:t xml:space="preserve">ie </w:t>
      </w:r>
      <w:r w:rsidR="00D64814" w:rsidRPr="002B1D19">
        <w:t>e</w:t>
      </w:r>
      <w:r w:rsidR="00190854" w:rsidRPr="002B1D19">
        <w:t xml:space="preserve">igen ervaringen </w:t>
      </w:r>
      <w:r w:rsidR="00DE0061" w:rsidRPr="002B1D19">
        <w:t xml:space="preserve">inbrengt in ontmoetingen en </w:t>
      </w:r>
      <w:r w:rsidR="00190854" w:rsidRPr="002B1D19">
        <w:t>vieringen</w:t>
      </w:r>
    </w:p>
    <w:p w14:paraId="10A2BD68" w14:textId="524660D6" w:rsidR="009D3CD8" w:rsidRPr="00420FA5" w:rsidRDefault="00190854" w:rsidP="005F7874">
      <w:pPr>
        <w:pStyle w:val="Lijstalinea"/>
        <w:numPr>
          <w:ilvl w:val="0"/>
          <w:numId w:val="3"/>
        </w:numPr>
        <w:ind w:left="284" w:hanging="284"/>
      </w:pPr>
      <w:r w:rsidRPr="007827FA">
        <w:t>die samenwerk</w:t>
      </w:r>
      <w:r w:rsidR="009A6D16" w:rsidRPr="007827FA">
        <w:t>t</w:t>
      </w:r>
      <w:r w:rsidRPr="007827FA">
        <w:t xml:space="preserve"> met collega’s (</w:t>
      </w:r>
      <w:r w:rsidR="009A6D16" w:rsidRPr="007827FA">
        <w:t xml:space="preserve">binnen Het Brandpunt met </w:t>
      </w:r>
      <w:r w:rsidRPr="007827FA">
        <w:t xml:space="preserve">de katholieke pastor en </w:t>
      </w:r>
      <w:r w:rsidR="009A6D16" w:rsidRPr="007827FA">
        <w:t xml:space="preserve">binnen </w:t>
      </w:r>
      <w:r w:rsidR="00C640D6">
        <w:t>de</w:t>
      </w:r>
      <w:r w:rsidR="009A6D16" w:rsidRPr="007827FA">
        <w:t xml:space="preserve"> </w:t>
      </w:r>
      <w:r w:rsidRPr="007827FA">
        <w:t>P</w:t>
      </w:r>
      <w:r w:rsidR="00C640D6">
        <w:t xml:space="preserve">rotestantse Gemeente </w:t>
      </w:r>
      <w:r w:rsidR="009A6D16" w:rsidRPr="007827FA">
        <w:t xml:space="preserve">Hoogland </w:t>
      </w:r>
      <w:r w:rsidRPr="007827FA">
        <w:t>Amersfoort</w:t>
      </w:r>
      <w:r w:rsidR="00121B5C">
        <w:t>-</w:t>
      </w:r>
      <w:r w:rsidRPr="007827FA">
        <w:t xml:space="preserve">Noord </w:t>
      </w:r>
      <w:r w:rsidR="00DA0B2C">
        <w:t xml:space="preserve">en de </w:t>
      </w:r>
      <w:r w:rsidR="009A6D16" w:rsidRPr="007827FA">
        <w:t>Protestantse Gemeente Amersfoort met de predikanten verbonden aan de verschillende wijkkerken</w:t>
      </w:r>
      <w:r w:rsidR="002B1D19">
        <w:t>)</w:t>
      </w:r>
      <w:r w:rsidR="00C640D6">
        <w:t>.</w:t>
      </w:r>
      <w:bookmarkEnd w:id="0"/>
    </w:p>
    <w:sectPr w:rsidR="009D3CD8" w:rsidRPr="00420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59B"/>
    <w:multiLevelType w:val="hybridMultilevel"/>
    <w:tmpl w:val="6172E1B4"/>
    <w:lvl w:ilvl="0" w:tplc="6BC25F6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2B5F"/>
    <w:multiLevelType w:val="hybridMultilevel"/>
    <w:tmpl w:val="75441108"/>
    <w:lvl w:ilvl="0" w:tplc="796EDD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C0F7C"/>
    <w:multiLevelType w:val="hybridMultilevel"/>
    <w:tmpl w:val="5D225260"/>
    <w:lvl w:ilvl="0" w:tplc="6BC25F6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A17E0"/>
    <w:multiLevelType w:val="hybridMultilevel"/>
    <w:tmpl w:val="32C07D1C"/>
    <w:lvl w:ilvl="0" w:tplc="6BC25F6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A381C"/>
    <w:multiLevelType w:val="hybridMultilevel"/>
    <w:tmpl w:val="AFF00D36"/>
    <w:lvl w:ilvl="0" w:tplc="B008B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12BCF"/>
    <w:multiLevelType w:val="hybridMultilevel"/>
    <w:tmpl w:val="E356FA32"/>
    <w:lvl w:ilvl="0" w:tplc="6BC25F6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372">
    <w:abstractNumId w:val="3"/>
  </w:num>
  <w:num w:numId="2" w16cid:durableId="630018062">
    <w:abstractNumId w:val="5"/>
  </w:num>
  <w:num w:numId="3" w16cid:durableId="527108165">
    <w:abstractNumId w:val="2"/>
  </w:num>
  <w:num w:numId="4" w16cid:durableId="469592181">
    <w:abstractNumId w:val="0"/>
  </w:num>
  <w:num w:numId="5" w16cid:durableId="1152715420">
    <w:abstractNumId w:val="1"/>
  </w:num>
  <w:num w:numId="6" w16cid:durableId="75131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54"/>
    <w:rsid w:val="00047728"/>
    <w:rsid w:val="000C67A6"/>
    <w:rsid w:val="000D218C"/>
    <w:rsid w:val="00121314"/>
    <w:rsid w:val="00121B5C"/>
    <w:rsid w:val="00170445"/>
    <w:rsid w:val="00190854"/>
    <w:rsid w:val="001C56F8"/>
    <w:rsid w:val="001E1CA6"/>
    <w:rsid w:val="00221437"/>
    <w:rsid w:val="00243BD9"/>
    <w:rsid w:val="002509CE"/>
    <w:rsid w:val="00253BC9"/>
    <w:rsid w:val="00274343"/>
    <w:rsid w:val="002A27E4"/>
    <w:rsid w:val="002B1D19"/>
    <w:rsid w:val="00363461"/>
    <w:rsid w:val="00385E88"/>
    <w:rsid w:val="00420FA5"/>
    <w:rsid w:val="00450922"/>
    <w:rsid w:val="004A7EFE"/>
    <w:rsid w:val="004C3E29"/>
    <w:rsid w:val="004D2CF7"/>
    <w:rsid w:val="004D3109"/>
    <w:rsid w:val="004E6018"/>
    <w:rsid w:val="00514A88"/>
    <w:rsid w:val="00557A0C"/>
    <w:rsid w:val="00584AC8"/>
    <w:rsid w:val="005F7874"/>
    <w:rsid w:val="00625EFF"/>
    <w:rsid w:val="00644425"/>
    <w:rsid w:val="00644F38"/>
    <w:rsid w:val="006C35D3"/>
    <w:rsid w:val="006F002F"/>
    <w:rsid w:val="00752981"/>
    <w:rsid w:val="007725D7"/>
    <w:rsid w:val="007827FA"/>
    <w:rsid w:val="00790ACC"/>
    <w:rsid w:val="007B1570"/>
    <w:rsid w:val="007D3D95"/>
    <w:rsid w:val="007E2A29"/>
    <w:rsid w:val="007F37EF"/>
    <w:rsid w:val="00815BCE"/>
    <w:rsid w:val="00855A50"/>
    <w:rsid w:val="00870E97"/>
    <w:rsid w:val="00932F31"/>
    <w:rsid w:val="009A6D16"/>
    <w:rsid w:val="009B2A6C"/>
    <w:rsid w:val="009C65DA"/>
    <w:rsid w:val="009D3CD8"/>
    <w:rsid w:val="00A41C79"/>
    <w:rsid w:val="00A54C1F"/>
    <w:rsid w:val="00AE052B"/>
    <w:rsid w:val="00B04C6D"/>
    <w:rsid w:val="00B05239"/>
    <w:rsid w:val="00B11592"/>
    <w:rsid w:val="00B475B3"/>
    <w:rsid w:val="00B539B2"/>
    <w:rsid w:val="00BF6D61"/>
    <w:rsid w:val="00C03726"/>
    <w:rsid w:val="00C640D6"/>
    <w:rsid w:val="00C749A1"/>
    <w:rsid w:val="00C93370"/>
    <w:rsid w:val="00CF1E81"/>
    <w:rsid w:val="00D230AE"/>
    <w:rsid w:val="00D404F6"/>
    <w:rsid w:val="00D64814"/>
    <w:rsid w:val="00D9431A"/>
    <w:rsid w:val="00DA0B2C"/>
    <w:rsid w:val="00DD3B65"/>
    <w:rsid w:val="00DE0061"/>
    <w:rsid w:val="00E40090"/>
    <w:rsid w:val="00EE677C"/>
    <w:rsid w:val="00EF16F7"/>
    <w:rsid w:val="00F408B1"/>
    <w:rsid w:val="00F81962"/>
    <w:rsid w:val="00FD185C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AFE3"/>
  <w15:chartTrackingRefBased/>
  <w15:docId w15:val="{07E118E1-6C55-49A8-84B3-666A4A8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0854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90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0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0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0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0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0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0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0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0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0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0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0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08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08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08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08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08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0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0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0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0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0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0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08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08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08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0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08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0854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170445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09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09C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09CE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09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09C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en Lidwine de Boer- van der Horst</dc:creator>
  <cp:keywords/>
  <dc:description/>
  <cp:lastModifiedBy>Dominique en Lidwine de Boer- van der Horst</cp:lastModifiedBy>
  <cp:revision>4</cp:revision>
  <dcterms:created xsi:type="dcterms:W3CDTF">2025-11-11T19:29:00Z</dcterms:created>
  <dcterms:modified xsi:type="dcterms:W3CDTF">2025-11-11T19:33:00Z</dcterms:modified>
</cp:coreProperties>
</file>